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17ECB" w14:textId="77777777" w:rsidR="00287840" w:rsidRDefault="00287840" w:rsidP="00287840">
      <w:pPr>
        <w:spacing w:line="276" w:lineRule="auto"/>
        <w:ind w:firstLine="708"/>
        <w:jc w:val="right"/>
        <w:rPr>
          <w:rFonts w:ascii="Tahoma" w:hAnsi="Tahoma" w:cs="Tahoma"/>
          <w:u w:val="single"/>
          <w:lang w:val="sr-Cyrl-RS"/>
        </w:rPr>
      </w:pPr>
    </w:p>
    <w:p w14:paraId="253A11E2" w14:textId="77777777" w:rsidR="00287840" w:rsidRDefault="00287840" w:rsidP="00287840">
      <w:pPr>
        <w:suppressAutoHyphens/>
        <w:rPr>
          <w:rFonts w:ascii="Tahoma" w:hAnsi="Tahoma" w:cs="Tahoma"/>
          <w:u w:val="single"/>
          <w:lang w:val="sr-Cyrl-RS" w:eastAsia="ar-SA"/>
        </w:rPr>
      </w:pPr>
      <w:r>
        <w:rPr>
          <w:rFonts w:ascii="Tahoma" w:hAnsi="Tahoma" w:cs="Tahoma"/>
          <w:lang w:val="hr-HR" w:eastAsia="ar-SA"/>
        </w:rPr>
        <w:t xml:space="preserve">ДРУШТВО ЗА РЕОСИГУРАЊЕ                                            </w:t>
      </w:r>
      <w:r>
        <w:rPr>
          <w:rFonts w:ascii="Tahoma" w:hAnsi="Tahoma" w:cs="Tahoma"/>
          <w:lang w:val="sr-Cyrl-RS" w:eastAsia="ar-SA"/>
        </w:rPr>
        <w:t xml:space="preserve">              </w:t>
      </w:r>
      <w:r>
        <w:rPr>
          <w:rFonts w:ascii="Tahoma" w:hAnsi="Tahoma" w:cs="Tahoma"/>
          <w:u w:val="single"/>
          <w:lang w:val="sr-Cyrl-RS" w:eastAsia="ar-SA"/>
        </w:rPr>
        <w:t>П Р Е Д Л О Г</w:t>
      </w:r>
    </w:p>
    <w:p w14:paraId="3FCCC04D" w14:textId="77777777" w:rsidR="00287840" w:rsidRDefault="00287840" w:rsidP="00287840">
      <w:pPr>
        <w:suppressAutoHyphens/>
        <w:rPr>
          <w:rFonts w:ascii="Tahoma" w:hAnsi="Tahoma" w:cs="Tahoma"/>
          <w:bCs/>
          <w:lang w:val="hr-HR" w:eastAsia="ar-SA"/>
        </w:rPr>
      </w:pPr>
      <w:r>
        <w:rPr>
          <w:rFonts w:ascii="Tahoma" w:hAnsi="Tahoma" w:cs="Tahoma"/>
          <w:lang w:val="hr-HR" w:eastAsia="ar-SA"/>
        </w:rPr>
        <w:t xml:space="preserve"> </w:t>
      </w:r>
      <w:r>
        <w:rPr>
          <w:rFonts w:ascii="Tahoma" w:hAnsi="Tahoma" w:cs="Tahoma"/>
          <w:bCs/>
          <w:lang w:val="hr-HR" w:eastAsia="ar-SA"/>
        </w:rPr>
        <w:t>“ДУНАВ РЕ”</w:t>
      </w:r>
      <w:r>
        <w:rPr>
          <w:rFonts w:ascii="Tahoma" w:hAnsi="Tahoma" w:cs="Tahoma"/>
          <w:bCs/>
          <w:lang w:val="sr-Cyrl-RS" w:eastAsia="ar-SA"/>
        </w:rPr>
        <w:t xml:space="preserve"> </w:t>
      </w:r>
      <w:r>
        <w:rPr>
          <w:rFonts w:ascii="Tahoma" w:hAnsi="Tahoma" w:cs="Tahoma"/>
          <w:bCs/>
          <w:lang w:val="hr-HR" w:eastAsia="ar-SA"/>
        </w:rPr>
        <w:t>а.д.о.</w:t>
      </w:r>
      <w:r>
        <w:rPr>
          <w:rFonts w:ascii="Tahoma" w:hAnsi="Tahoma" w:cs="Tahoma"/>
          <w:lang w:val="hr-HR" w:eastAsia="ar-SA"/>
        </w:rPr>
        <w:t xml:space="preserve"> </w:t>
      </w:r>
      <w:r>
        <w:rPr>
          <w:rFonts w:ascii="Tahoma" w:hAnsi="Tahoma" w:cs="Tahoma"/>
          <w:bCs/>
          <w:lang w:val="hr-HR" w:eastAsia="ar-SA"/>
        </w:rPr>
        <w:t>Београд</w:t>
      </w:r>
    </w:p>
    <w:p w14:paraId="2CFA2277" w14:textId="77777777" w:rsidR="00287840" w:rsidRDefault="00287840" w:rsidP="00287840">
      <w:pPr>
        <w:suppressAutoHyphens/>
        <w:rPr>
          <w:rFonts w:ascii="Tahoma" w:hAnsi="Tahoma" w:cs="Tahoma"/>
          <w:bCs/>
          <w:lang w:val="sr-Cyrl-RS" w:eastAsia="ar-SA"/>
        </w:rPr>
      </w:pPr>
    </w:p>
    <w:p w14:paraId="1308F691" w14:textId="77777777" w:rsidR="00287840" w:rsidRDefault="00287840" w:rsidP="00287840">
      <w:pPr>
        <w:suppressAutoHyphens/>
        <w:rPr>
          <w:rFonts w:ascii="Tahoma" w:hAnsi="Tahoma" w:cs="Tahoma"/>
          <w:bCs/>
          <w:lang w:val="sr-Cyrl-CS" w:eastAsia="ar-SA"/>
        </w:rPr>
      </w:pPr>
      <w:r>
        <w:rPr>
          <w:rFonts w:ascii="Tahoma" w:hAnsi="Tahoma" w:cs="Tahoma"/>
          <w:lang w:val="hr-HR" w:eastAsia="ar-SA"/>
        </w:rPr>
        <w:t xml:space="preserve">   </w:t>
      </w:r>
      <w:r>
        <w:rPr>
          <w:rFonts w:ascii="Tahoma" w:hAnsi="Tahoma" w:cs="Tahoma"/>
          <w:bCs/>
          <w:lang w:val="ru-RU" w:eastAsia="ar-SA"/>
        </w:rPr>
        <w:t xml:space="preserve">- </w:t>
      </w:r>
      <w:r>
        <w:rPr>
          <w:rFonts w:ascii="Tahoma" w:hAnsi="Tahoma" w:cs="Tahoma"/>
          <w:bCs/>
          <w:lang w:val="sr-Cyrl-RS" w:eastAsia="ar-SA"/>
        </w:rPr>
        <w:t>С к у п ш т и н а</w:t>
      </w:r>
      <w:r>
        <w:rPr>
          <w:rFonts w:ascii="Tahoma" w:hAnsi="Tahoma" w:cs="Tahoma"/>
          <w:bCs/>
          <w:lang w:val="sr-Cyrl-CS" w:eastAsia="ar-SA"/>
        </w:rPr>
        <w:t xml:space="preserve"> -</w:t>
      </w:r>
    </w:p>
    <w:p w14:paraId="1E38B739" w14:textId="77777777" w:rsidR="00DC2B1C" w:rsidRDefault="00DC2B1C" w:rsidP="00611609">
      <w:pPr>
        <w:spacing w:line="276" w:lineRule="auto"/>
        <w:ind w:firstLine="708"/>
        <w:jc w:val="both"/>
        <w:rPr>
          <w:rFonts w:ascii="Arial" w:hAnsi="Arial" w:cs="Arial"/>
          <w:lang w:val="sr-Cyrl-RS"/>
        </w:rPr>
      </w:pPr>
    </w:p>
    <w:p w14:paraId="453E4623" w14:textId="30F410E4" w:rsidR="00611609" w:rsidRDefault="00611609" w:rsidP="00611609">
      <w:pPr>
        <w:spacing w:line="276" w:lineRule="auto"/>
        <w:ind w:firstLine="70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На основу члана </w:t>
      </w:r>
      <w:r>
        <w:rPr>
          <w:rFonts w:ascii="Arial" w:hAnsi="Arial" w:cs="Arial"/>
          <w:lang w:val="sr-Latn-RS"/>
        </w:rPr>
        <w:t>280</w:t>
      </w:r>
      <w:r>
        <w:rPr>
          <w:rFonts w:ascii="Arial" w:hAnsi="Arial" w:cs="Arial"/>
          <w:lang w:val="sr-Cyrl-RS"/>
        </w:rPr>
        <w:t xml:space="preserve">а став 1. тачка </w:t>
      </w:r>
      <w:r w:rsidR="00404FB6">
        <w:rPr>
          <w:rFonts w:ascii="Arial" w:hAnsi="Arial" w:cs="Arial"/>
          <w:lang w:val="sr-Cyrl-RS"/>
        </w:rPr>
        <w:t>2</w:t>
      </w:r>
      <w:r>
        <w:rPr>
          <w:rFonts w:ascii="Arial" w:hAnsi="Arial" w:cs="Arial"/>
          <w:lang w:val="sr-Cyrl-RS"/>
        </w:rPr>
        <w:t xml:space="preserve">) Закона о осигурању ("Службени глaсник РС", бр. 139/2014 и 44/2021), тачке 7. Одлуке Владе Републике Србије о преносу друштвеног капитала </w:t>
      </w:r>
      <w:r>
        <w:rPr>
          <w:rFonts w:ascii="Arial" w:hAnsi="Arial" w:cs="Arial"/>
          <w:lang w:val="sr-Cyrl-CS"/>
        </w:rPr>
        <w:t>Друштва за реосигурање Дунав Ре а.д.о. Београд</w:t>
      </w:r>
      <w:r>
        <w:rPr>
          <w:rFonts w:ascii="Arial" w:hAnsi="Arial" w:cs="Arial"/>
          <w:lang w:val="sr-Cyrl-RS"/>
        </w:rPr>
        <w:t xml:space="preserve"> ("Сл. гласник РС", бр. </w:t>
      </w:r>
      <w:r>
        <w:rPr>
          <w:rFonts w:ascii="Arial" w:hAnsi="Arial" w:cs="Arial"/>
          <w:lang w:val="sr-Latn-RS"/>
        </w:rPr>
        <w:t>96</w:t>
      </w:r>
      <w:r>
        <w:rPr>
          <w:rFonts w:ascii="Arial" w:hAnsi="Arial" w:cs="Arial"/>
          <w:lang w:val="sr-Cyrl-RS"/>
        </w:rPr>
        <w:t>/2021)</w:t>
      </w:r>
      <w:r>
        <w:rPr>
          <w:rFonts w:ascii="Arial" w:hAnsi="Arial" w:cs="Arial"/>
          <w:lang w:val="sr-Latn-RS"/>
        </w:rPr>
        <w:t>,</w:t>
      </w:r>
      <w:r>
        <w:rPr>
          <w:rFonts w:ascii="Arial" w:hAnsi="Arial" w:cs="Arial"/>
          <w:lang w:val="sr-Cyrl-RS"/>
        </w:rPr>
        <w:t xml:space="preserve"> (у даљем тексту: Одлука Владе) и члана </w:t>
      </w:r>
      <w:r>
        <w:rPr>
          <w:rFonts w:ascii="Arial" w:hAnsi="Arial" w:cs="Arial"/>
          <w:lang w:val="sr-Latn-RS"/>
        </w:rPr>
        <w:t xml:space="preserve">31., </w:t>
      </w:r>
      <w:r>
        <w:rPr>
          <w:rFonts w:ascii="Arial" w:hAnsi="Arial" w:cs="Arial"/>
          <w:lang w:val="sr-Cyrl-RS"/>
        </w:rPr>
        <w:t xml:space="preserve">тачка </w:t>
      </w:r>
      <w:r>
        <w:rPr>
          <w:rFonts w:ascii="Arial" w:hAnsi="Arial" w:cs="Arial"/>
          <w:lang w:val="sr-Latn-RS"/>
        </w:rPr>
        <w:t>4</w:t>
      </w:r>
      <w:r>
        <w:rPr>
          <w:rFonts w:ascii="Arial" w:hAnsi="Arial" w:cs="Arial"/>
          <w:lang w:val="sr-Cyrl-RS"/>
        </w:rPr>
        <w:t>. Статута Друштва за реосигурање „Дунав Ре“ а.д.о.</w:t>
      </w:r>
      <w:r>
        <w:rPr>
          <w:rFonts w:ascii="Tahoma" w:eastAsia="Calibri" w:hAnsi="Tahoma" w:cs="Tahoma"/>
          <w:noProof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lang w:val="sr-Cyrl-CS"/>
        </w:rPr>
        <w:t>(пречишћен текст од 23.03.2016. год.)</w:t>
      </w:r>
      <w:r>
        <w:rPr>
          <w:rFonts w:ascii="Arial" w:hAnsi="Arial" w:cs="Arial"/>
          <w:lang w:val="sr-Cyrl-RS"/>
        </w:rPr>
        <w:t>, Скупштина Друштва на 107. ванредној седници одржаној 15.11. 2021. године, доноси</w:t>
      </w:r>
    </w:p>
    <w:p w14:paraId="5DDB0064" w14:textId="77777777" w:rsidR="0092700A" w:rsidRPr="00D86D4C" w:rsidRDefault="0092700A" w:rsidP="00EF4BC5">
      <w:pPr>
        <w:spacing w:line="276" w:lineRule="auto"/>
        <w:jc w:val="both"/>
        <w:rPr>
          <w:rFonts w:ascii="Arial" w:hAnsi="Arial" w:cs="Arial"/>
        </w:rPr>
      </w:pPr>
    </w:p>
    <w:p w14:paraId="12B1611B" w14:textId="00D9C89F" w:rsidR="003F4BB5" w:rsidRPr="00D23F35" w:rsidRDefault="00DC2B1C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>О</w:t>
      </w:r>
      <w:bookmarkStart w:id="0" w:name="_GoBack"/>
      <w:bookmarkEnd w:id="0"/>
      <w:r>
        <w:rPr>
          <w:rFonts w:ascii="Arial" w:hAnsi="Arial" w:cs="Arial"/>
          <w:b/>
          <w:lang w:val="sr-Cyrl-RS"/>
        </w:rPr>
        <w:t xml:space="preserve"> </w:t>
      </w:r>
      <w:r w:rsidR="00D23F35" w:rsidRPr="00D23F35">
        <w:rPr>
          <w:rFonts w:ascii="Arial" w:hAnsi="Arial" w:cs="Arial"/>
          <w:b/>
          <w:lang w:val="sr-Cyrl-RS"/>
        </w:rPr>
        <w:t>Д</w:t>
      </w:r>
      <w:r>
        <w:rPr>
          <w:rFonts w:ascii="Arial" w:hAnsi="Arial" w:cs="Arial"/>
          <w:b/>
          <w:lang w:val="sr-Cyrl-RS"/>
        </w:rPr>
        <w:t xml:space="preserve"> </w:t>
      </w:r>
      <w:r w:rsidR="00D23F35" w:rsidRPr="00D23F35">
        <w:rPr>
          <w:rFonts w:ascii="Arial" w:hAnsi="Arial" w:cs="Arial"/>
          <w:b/>
          <w:lang w:val="sr-Cyrl-RS"/>
        </w:rPr>
        <w:t>Л</w:t>
      </w:r>
      <w:r>
        <w:rPr>
          <w:rFonts w:ascii="Arial" w:hAnsi="Arial" w:cs="Arial"/>
          <w:b/>
          <w:lang w:val="sr-Cyrl-RS"/>
        </w:rPr>
        <w:t xml:space="preserve"> </w:t>
      </w:r>
      <w:r w:rsidR="00D23F35" w:rsidRPr="00D23F35">
        <w:rPr>
          <w:rFonts w:ascii="Arial" w:hAnsi="Arial" w:cs="Arial"/>
          <w:b/>
          <w:lang w:val="sr-Cyrl-RS"/>
        </w:rPr>
        <w:t>У</w:t>
      </w:r>
      <w:r>
        <w:rPr>
          <w:rFonts w:ascii="Arial" w:hAnsi="Arial" w:cs="Arial"/>
          <w:b/>
          <w:lang w:val="sr-Cyrl-RS"/>
        </w:rPr>
        <w:t xml:space="preserve"> </w:t>
      </w:r>
      <w:r w:rsidR="00D23F35" w:rsidRPr="00D23F35">
        <w:rPr>
          <w:rFonts w:ascii="Arial" w:hAnsi="Arial" w:cs="Arial"/>
          <w:b/>
          <w:lang w:val="sr-Cyrl-RS"/>
        </w:rPr>
        <w:t>К</w:t>
      </w:r>
      <w:r>
        <w:rPr>
          <w:rFonts w:ascii="Arial" w:hAnsi="Arial" w:cs="Arial"/>
          <w:b/>
          <w:lang w:val="sr-Cyrl-RS"/>
        </w:rPr>
        <w:t xml:space="preserve"> </w:t>
      </w:r>
      <w:r w:rsidR="00D23F35" w:rsidRPr="00D23F35">
        <w:rPr>
          <w:rFonts w:ascii="Arial" w:hAnsi="Arial" w:cs="Arial"/>
          <w:b/>
          <w:lang w:val="sr-Cyrl-RS"/>
        </w:rPr>
        <w:t>У</w:t>
      </w:r>
    </w:p>
    <w:p w14:paraId="39E7099F" w14:textId="7E0C44E4" w:rsidR="00767E00" w:rsidRPr="00D23F35" w:rsidRDefault="00D23F35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D23F35">
        <w:rPr>
          <w:rFonts w:ascii="Arial" w:hAnsi="Arial" w:cs="Arial"/>
          <w:b/>
          <w:lang w:val="sr-Cyrl-RS"/>
        </w:rPr>
        <w:t>о</w:t>
      </w:r>
      <w:r w:rsidR="003F4BB5" w:rsidRPr="00D23F35">
        <w:rPr>
          <w:rFonts w:ascii="Arial" w:hAnsi="Arial" w:cs="Arial"/>
          <w:b/>
          <w:lang w:val="sr-Cyrl-RS"/>
        </w:rPr>
        <w:t xml:space="preserve"> </w:t>
      </w:r>
      <w:r w:rsidRPr="00D23F35">
        <w:rPr>
          <w:rFonts w:ascii="Arial" w:hAnsi="Arial" w:cs="Arial"/>
          <w:b/>
          <w:lang w:val="sr-Cyrl-RS"/>
        </w:rPr>
        <w:t>издавању</w:t>
      </w:r>
      <w:r w:rsidR="00604F49" w:rsidRPr="00D23F35">
        <w:rPr>
          <w:rFonts w:ascii="Arial" w:hAnsi="Arial" w:cs="Arial"/>
          <w:b/>
          <w:lang w:val="sr-Cyrl-RS"/>
        </w:rPr>
        <w:t xml:space="preserve"> </w:t>
      </w:r>
      <w:r w:rsidRPr="00D23F35">
        <w:rPr>
          <w:rFonts w:ascii="Arial" w:hAnsi="Arial" w:cs="Arial"/>
          <w:b/>
          <w:lang w:val="sr-Cyrl-RS"/>
        </w:rPr>
        <w:t>акција</w:t>
      </w:r>
      <w:r w:rsidR="00604F49" w:rsidRPr="00D23F35">
        <w:rPr>
          <w:rFonts w:ascii="Arial" w:hAnsi="Arial" w:cs="Arial"/>
          <w:b/>
          <w:lang w:val="sr-Cyrl-RS"/>
        </w:rPr>
        <w:t xml:space="preserve"> </w:t>
      </w:r>
      <w:r w:rsidRPr="00D23F35">
        <w:rPr>
          <w:rFonts w:ascii="Arial" w:hAnsi="Arial" w:cs="Arial"/>
          <w:b/>
          <w:lang w:val="sr-Cyrl-RS"/>
        </w:rPr>
        <w:t>без</w:t>
      </w:r>
      <w:r w:rsidR="007B2E5D" w:rsidRPr="00D23F35">
        <w:rPr>
          <w:rFonts w:ascii="Arial" w:hAnsi="Arial" w:cs="Arial"/>
          <w:b/>
          <w:lang w:val="sr-Cyrl-RS"/>
        </w:rPr>
        <w:t xml:space="preserve"> </w:t>
      </w:r>
      <w:r w:rsidRPr="00D23F35">
        <w:rPr>
          <w:rFonts w:ascii="Arial" w:hAnsi="Arial" w:cs="Arial"/>
          <w:b/>
          <w:lang w:val="sr-Cyrl-RS"/>
        </w:rPr>
        <w:t>накнаде</w:t>
      </w:r>
      <w:r w:rsidR="007B2E5D" w:rsidRPr="00D23F35">
        <w:rPr>
          <w:rFonts w:ascii="Arial" w:hAnsi="Arial" w:cs="Arial"/>
          <w:b/>
          <w:lang w:val="sr-Cyrl-RS"/>
        </w:rPr>
        <w:t xml:space="preserve"> </w:t>
      </w:r>
      <w:r w:rsidRPr="00D23F35">
        <w:rPr>
          <w:rFonts w:ascii="Arial" w:hAnsi="Arial" w:cs="Arial"/>
          <w:b/>
          <w:lang w:val="sr-Cyrl-RS"/>
        </w:rPr>
        <w:t>ради</w:t>
      </w:r>
      <w:r w:rsidR="00604F49" w:rsidRPr="00D23F35">
        <w:rPr>
          <w:rFonts w:ascii="Arial" w:hAnsi="Arial" w:cs="Arial"/>
          <w:b/>
          <w:lang w:val="sr-Cyrl-RS"/>
        </w:rPr>
        <w:t xml:space="preserve"> </w:t>
      </w:r>
      <w:r w:rsidRPr="00D23F35">
        <w:rPr>
          <w:rFonts w:ascii="Arial" w:hAnsi="Arial" w:cs="Arial"/>
          <w:b/>
          <w:lang w:val="sr-Cyrl-RS"/>
        </w:rPr>
        <w:t>преноса</w:t>
      </w:r>
      <w:r w:rsidR="00604F49" w:rsidRPr="00D23F35">
        <w:rPr>
          <w:rFonts w:ascii="Arial" w:hAnsi="Arial" w:cs="Arial"/>
          <w:b/>
          <w:lang w:val="sr-Cyrl-RS"/>
        </w:rPr>
        <w:t xml:space="preserve"> </w:t>
      </w:r>
      <w:r w:rsidR="00767E00" w:rsidRPr="00D23F35">
        <w:rPr>
          <w:rFonts w:ascii="Arial" w:hAnsi="Arial" w:cs="Arial"/>
          <w:b/>
          <w:lang w:val="sr-Cyrl-RS"/>
        </w:rPr>
        <w:t xml:space="preserve"> </w:t>
      </w:r>
    </w:p>
    <w:p w14:paraId="6F68F72B" w14:textId="528ADB3F" w:rsidR="004C7025" w:rsidRPr="00D23F35" w:rsidRDefault="00D23F35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D23F35">
        <w:rPr>
          <w:rFonts w:ascii="Arial" w:hAnsi="Arial" w:cs="Arial"/>
          <w:b/>
          <w:lang w:val="sr-Cyrl-RS"/>
        </w:rPr>
        <w:t>запосленима</w:t>
      </w:r>
      <w:r w:rsidR="007B2E5D" w:rsidRPr="00D23F35">
        <w:rPr>
          <w:rFonts w:ascii="Arial" w:hAnsi="Arial" w:cs="Arial"/>
          <w:b/>
          <w:lang w:val="sr-Cyrl-RS"/>
        </w:rPr>
        <w:t xml:space="preserve"> </w:t>
      </w:r>
    </w:p>
    <w:p w14:paraId="28DF27BB" w14:textId="77777777" w:rsidR="003F4BB5" w:rsidRPr="00D23F35" w:rsidRDefault="003F4BB5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1403F532" w14:textId="77777777" w:rsidR="003F4BB5" w:rsidRPr="00D86D4C" w:rsidRDefault="003F4BB5" w:rsidP="00EF4BC5">
      <w:pPr>
        <w:spacing w:line="276" w:lineRule="auto"/>
        <w:jc w:val="both"/>
        <w:rPr>
          <w:rFonts w:ascii="Arial" w:hAnsi="Arial" w:cs="Arial"/>
          <w:sz w:val="10"/>
          <w:szCs w:val="10"/>
          <w:lang w:val="sr-Cyrl-RS"/>
        </w:rPr>
      </w:pPr>
    </w:p>
    <w:p w14:paraId="61780FD2" w14:textId="4868756D" w:rsidR="00D21E13" w:rsidRPr="00D23F35" w:rsidRDefault="00D23F35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23F35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D21E13" w:rsidRPr="00D23F35">
        <w:rPr>
          <w:rFonts w:ascii="Arial" w:hAnsi="Arial" w:cs="Arial"/>
          <w:b/>
          <w:sz w:val="24"/>
          <w:szCs w:val="24"/>
          <w:lang w:val="sr-Cyrl-RS"/>
        </w:rPr>
        <w:t xml:space="preserve"> 1.</w:t>
      </w:r>
    </w:p>
    <w:p w14:paraId="72B66145" w14:textId="7CEEC432" w:rsidR="009E51D8" w:rsidRDefault="009E51D8" w:rsidP="009E51D8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67AEB">
        <w:rPr>
          <w:rFonts w:ascii="Arial" w:hAnsi="Arial" w:cs="Arial"/>
          <w:sz w:val="24"/>
          <w:szCs w:val="24"/>
          <w:lang w:val="sr-Cyrl-RS"/>
        </w:rPr>
        <w:t xml:space="preserve">Друштвени капитал </w:t>
      </w:r>
      <w:r>
        <w:rPr>
          <w:rFonts w:ascii="Arial" w:hAnsi="Arial" w:cs="Arial"/>
          <w:sz w:val="24"/>
          <w:szCs w:val="24"/>
          <w:lang w:val="sr-Cyrl-CS"/>
        </w:rPr>
        <w:t xml:space="preserve">Друштва за реосигурање „Дунав </w:t>
      </w:r>
      <w:r w:rsidRPr="00544AFB">
        <w:rPr>
          <w:rFonts w:ascii="Arial" w:hAnsi="Arial" w:cs="Arial"/>
          <w:sz w:val="24"/>
          <w:szCs w:val="24"/>
          <w:lang w:val="sr-Cyrl-CS"/>
        </w:rPr>
        <w:t>Ре</w:t>
      </w:r>
      <w:r>
        <w:rPr>
          <w:rFonts w:ascii="Arial" w:hAnsi="Arial" w:cs="Arial"/>
          <w:sz w:val="24"/>
          <w:szCs w:val="24"/>
          <w:lang w:val="sr-Cyrl-CS"/>
        </w:rPr>
        <w:t>“</w:t>
      </w:r>
      <w:r w:rsidRPr="00544AFB">
        <w:rPr>
          <w:rFonts w:ascii="Arial" w:hAnsi="Arial" w:cs="Arial"/>
          <w:sz w:val="24"/>
          <w:szCs w:val="24"/>
          <w:lang w:val="sr-Cyrl-CS"/>
        </w:rPr>
        <w:t xml:space="preserve"> а.д.о. Београд</w:t>
      </w:r>
      <w:r w:rsidRPr="00544AFB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(у даљем тексту: </w:t>
      </w:r>
      <w:r>
        <w:rPr>
          <w:rFonts w:ascii="Arial" w:hAnsi="Arial" w:cs="Arial"/>
          <w:sz w:val="24"/>
          <w:szCs w:val="24"/>
          <w:lang w:val="sr-Cyrl-RS"/>
        </w:rPr>
        <w:t>Друштво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) који </w:t>
      </w:r>
      <w:r w:rsidR="0001492D" w:rsidRPr="00E9461C">
        <w:rPr>
          <w:rFonts w:ascii="Arial" w:hAnsi="Arial" w:cs="Arial"/>
          <w:sz w:val="24"/>
          <w:szCs w:val="24"/>
          <w:lang w:val="sr-Cyrl-RS"/>
        </w:rPr>
        <w:t>према финансијским извештајима на дан 30.06.2021. године</w:t>
      </w:r>
      <w:r w:rsidR="0001492D">
        <w:rPr>
          <w:rFonts w:ascii="Arial" w:hAnsi="Arial" w:cs="Arial"/>
          <w:sz w:val="24"/>
          <w:szCs w:val="24"/>
        </w:rPr>
        <w:t>,</w:t>
      </w:r>
      <w:r w:rsidR="0001492D" w:rsidRPr="00267AEB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обухвата капитал у друштвеном власништву у износу од </w:t>
      </w:r>
      <w:r w:rsidRPr="00544AFB">
        <w:rPr>
          <w:rFonts w:ascii="Arial" w:hAnsi="Arial" w:cs="Arial"/>
          <w:sz w:val="24"/>
          <w:szCs w:val="24"/>
          <w:lang w:val="sr-Cyrl-CS"/>
        </w:rPr>
        <w:t xml:space="preserve">70.499.500,00 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динара и неисплаћену дивиденду остварену по основу капитала у друштвеном власништву у износу од </w:t>
      </w:r>
      <w:r w:rsidRPr="00544AFB">
        <w:rPr>
          <w:rFonts w:ascii="Arial" w:hAnsi="Arial" w:cs="Arial"/>
          <w:sz w:val="24"/>
          <w:szCs w:val="24"/>
          <w:lang w:val="sr-Cyrl-CS"/>
        </w:rPr>
        <w:t xml:space="preserve">50.124.039,36 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динара, износи </w:t>
      </w:r>
      <w:r>
        <w:rPr>
          <w:rFonts w:ascii="Arial" w:hAnsi="Arial" w:cs="Arial"/>
          <w:sz w:val="24"/>
          <w:szCs w:val="24"/>
          <w:lang w:val="sr-Cyrl-RS"/>
        </w:rPr>
        <w:t xml:space="preserve">укупно </w:t>
      </w:r>
      <w:r w:rsidRPr="00544AFB">
        <w:rPr>
          <w:rFonts w:ascii="Arial" w:hAnsi="Arial" w:cs="Arial"/>
          <w:sz w:val="24"/>
          <w:szCs w:val="24"/>
          <w:lang w:val="sr-Cyrl-CS"/>
        </w:rPr>
        <w:t xml:space="preserve">120.623.539,36 </w:t>
      </w:r>
      <w:r w:rsidRPr="00267AEB">
        <w:rPr>
          <w:rFonts w:ascii="Arial" w:hAnsi="Arial" w:cs="Arial"/>
          <w:sz w:val="24"/>
          <w:szCs w:val="24"/>
          <w:lang w:val="sr-Cyrl-RS"/>
        </w:rPr>
        <w:t>динара.</w:t>
      </w:r>
    </w:p>
    <w:p w14:paraId="11C8BC79" w14:textId="0C199E50" w:rsidR="0060663E" w:rsidRPr="00D23F35" w:rsidRDefault="00D23F35" w:rsidP="00FA6CE2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Сагласно</w:t>
      </w:r>
      <w:r w:rsidR="0060663E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Одлуци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Владе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на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запослене</w:t>
      </w:r>
      <w:r w:rsidR="003C40A9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се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преноси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друштвени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капитал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у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висини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од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9E51D8">
        <w:rPr>
          <w:rFonts w:ascii="Arial" w:hAnsi="Arial" w:cs="Arial"/>
          <w:sz w:val="24"/>
          <w:szCs w:val="24"/>
          <w:lang w:val="en-US"/>
        </w:rPr>
        <w:t>30</w:t>
      </w:r>
      <w:r w:rsidR="0092700A" w:rsidRPr="0092700A">
        <w:rPr>
          <w:rFonts w:ascii="Arial" w:hAnsi="Arial" w:cs="Arial"/>
          <w:sz w:val="24"/>
          <w:szCs w:val="24"/>
          <w:lang w:val="sr-Cyrl-RS"/>
        </w:rPr>
        <w:t>.</w:t>
      </w:r>
      <w:r w:rsidR="009E51D8">
        <w:rPr>
          <w:rFonts w:ascii="Arial" w:hAnsi="Arial" w:cs="Arial"/>
          <w:sz w:val="24"/>
          <w:szCs w:val="24"/>
          <w:lang w:val="en-US"/>
        </w:rPr>
        <w:t>154</w:t>
      </w:r>
      <w:r w:rsidR="0092700A" w:rsidRPr="0092700A">
        <w:rPr>
          <w:rFonts w:ascii="Arial" w:hAnsi="Arial" w:cs="Arial"/>
          <w:sz w:val="24"/>
          <w:szCs w:val="24"/>
          <w:lang w:val="sr-Cyrl-RS"/>
        </w:rPr>
        <w:t>.</w:t>
      </w:r>
      <w:r w:rsidR="009E51D8">
        <w:rPr>
          <w:rFonts w:ascii="Arial" w:hAnsi="Arial" w:cs="Arial"/>
          <w:sz w:val="24"/>
          <w:szCs w:val="24"/>
          <w:lang w:val="en-US"/>
        </w:rPr>
        <w:t>60</w:t>
      </w:r>
      <w:r w:rsidR="0092700A" w:rsidRPr="0092700A">
        <w:rPr>
          <w:rFonts w:ascii="Arial" w:hAnsi="Arial" w:cs="Arial"/>
          <w:sz w:val="24"/>
          <w:szCs w:val="24"/>
          <w:lang w:val="sr-Cyrl-RS"/>
        </w:rPr>
        <w:t>0,00</w:t>
      </w:r>
      <w:r w:rsidR="0092700A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динара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23F35">
        <w:rPr>
          <w:rFonts w:ascii="Arial" w:hAnsi="Arial" w:cs="Arial"/>
          <w:sz w:val="24"/>
          <w:szCs w:val="24"/>
          <w:lang w:val="sr-Cyrl-RS"/>
        </w:rPr>
        <w:t>односно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7B2E5D" w:rsidRPr="00D23F35">
        <w:rPr>
          <w:rFonts w:ascii="Arial" w:hAnsi="Arial" w:cs="Arial"/>
          <w:sz w:val="24"/>
          <w:szCs w:val="24"/>
          <w:lang w:val="sr-Cyrl-RS"/>
        </w:rPr>
        <w:t>25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% </w:t>
      </w:r>
      <w:r w:rsidRPr="00D23F35">
        <w:rPr>
          <w:rFonts w:ascii="Arial" w:hAnsi="Arial" w:cs="Arial"/>
          <w:sz w:val="24"/>
          <w:szCs w:val="24"/>
          <w:lang w:val="sr-Cyrl-RS"/>
        </w:rPr>
        <w:t>друштвеног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капитала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из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става</w:t>
      </w:r>
      <w:r w:rsidR="00DA3FF6">
        <w:rPr>
          <w:rFonts w:ascii="Arial" w:hAnsi="Arial" w:cs="Arial"/>
          <w:sz w:val="24"/>
          <w:szCs w:val="24"/>
          <w:lang w:val="sr-Cyrl-RS"/>
        </w:rPr>
        <w:t xml:space="preserve"> 1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. </w:t>
      </w:r>
      <w:r w:rsidRPr="00D23F35">
        <w:rPr>
          <w:rFonts w:ascii="Arial" w:hAnsi="Arial" w:cs="Arial"/>
          <w:sz w:val="24"/>
          <w:szCs w:val="24"/>
          <w:lang w:val="sr-Cyrl-RS"/>
        </w:rPr>
        <w:t>овог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члана</w:t>
      </w:r>
      <w:r w:rsidR="00EF4BC5" w:rsidRPr="00D23F35">
        <w:rPr>
          <w:rFonts w:ascii="Arial" w:hAnsi="Arial" w:cs="Arial"/>
          <w:sz w:val="24"/>
          <w:szCs w:val="24"/>
          <w:lang w:val="sr-Cyrl-RS"/>
        </w:rPr>
        <w:t>.</w:t>
      </w:r>
    </w:p>
    <w:p w14:paraId="55CB1960" w14:textId="0E137EFB" w:rsidR="00D21E13" w:rsidRPr="00D23F35" w:rsidRDefault="00D23F35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23F35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D21E13" w:rsidRPr="00D23F35">
        <w:rPr>
          <w:rFonts w:ascii="Arial" w:hAnsi="Arial" w:cs="Arial"/>
          <w:b/>
          <w:sz w:val="24"/>
          <w:szCs w:val="24"/>
          <w:lang w:val="sr-Cyrl-RS"/>
        </w:rPr>
        <w:t xml:space="preserve"> 2.</w:t>
      </w:r>
    </w:p>
    <w:p w14:paraId="4AFAF849" w14:textId="0B246D1C" w:rsidR="009E51D8" w:rsidRPr="00DC39FC" w:rsidRDefault="009E51D8" w:rsidP="009E51D8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Друштво</w:t>
      </w:r>
      <w:r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 xml:space="preserve">овом Одлуком </w:t>
      </w:r>
      <w:r w:rsidRPr="00DC39FC">
        <w:rPr>
          <w:rFonts w:ascii="Arial" w:hAnsi="Arial" w:cs="Arial"/>
          <w:sz w:val="24"/>
          <w:szCs w:val="24"/>
          <w:lang w:val="sr-Cyrl-RS"/>
        </w:rPr>
        <w:t xml:space="preserve">издаје </w:t>
      </w:r>
      <w:r>
        <w:rPr>
          <w:rFonts w:ascii="Arial" w:hAnsi="Arial" w:cs="Arial"/>
          <w:sz w:val="24"/>
          <w:szCs w:val="24"/>
          <w:lang w:val="en-US"/>
        </w:rPr>
        <w:t>16</w:t>
      </w:r>
      <w:r w:rsidRPr="00544AFB">
        <w:rPr>
          <w:rFonts w:ascii="Arial" w:hAnsi="Arial" w:cs="Arial"/>
          <w:sz w:val="24"/>
          <w:szCs w:val="24"/>
          <w:lang w:val="sr-Cyrl-RS"/>
        </w:rPr>
        <w:t>.</w:t>
      </w:r>
      <w:r>
        <w:rPr>
          <w:rFonts w:ascii="Arial" w:hAnsi="Arial" w:cs="Arial"/>
          <w:sz w:val="24"/>
          <w:szCs w:val="24"/>
          <w:lang w:val="en-US"/>
        </w:rPr>
        <w:t>660</w:t>
      </w:r>
      <w:r w:rsidRPr="00AC0889">
        <w:rPr>
          <w:rFonts w:ascii="Arial" w:hAnsi="Arial" w:cs="Arial"/>
          <w:sz w:val="24"/>
          <w:szCs w:val="24"/>
          <w:lang w:val="sr-Cyrl-RS"/>
        </w:rPr>
        <w:t xml:space="preserve"> комада обичних акција појединачне номиналне вредности од </w:t>
      </w:r>
      <w:r>
        <w:rPr>
          <w:rFonts w:ascii="Arial" w:hAnsi="Arial" w:cs="Arial"/>
          <w:sz w:val="24"/>
          <w:szCs w:val="24"/>
          <w:lang w:val="sr-Cyrl-RS"/>
        </w:rPr>
        <w:t>1.810,</w:t>
      </w:r>
      <w:r w:rsidRPr="00AC0889">
        <w:rPr>
          <w:rFonts w:ascii="Arial" w:hAnsi="Arial" w:cs="Arial"/>
          <w:sz w:val="24"/>
          <w:szCs w:val="24"/>
          <w:lang w:val="sr-Cyrl-RS"/>
        </w:rPr>
        <w:t xml:space="preserve">00 динара, у укупном обиму од </w:t>
      </w:r>
      <w:r>
        <w:rPr>
          <w:rFonts w:ascii="Arial" w:hAnsi="Arial" w:cs="Arial"/>
          <w:sz w:val="24"/>
          <w:szCs w:val="24"/>
          <w:lang w:val="en-US"/>
        </w:rPr>
        <w:t>30</w:t>
      </w:r>
      <w:r w:rsidRPr="00A61226">
        <w:rPr>
          <w:rFonts w:ascii="Arial" w:hAnsi="Arial" w:cs="Arial"/>
          <w:sz w:val="24"/>
          <w:szCs w:val="24"/>
          <w:lang w:val="sr-Cyrl-RS"/>
        </w:rPr>
        <w:t>.</w:t>
      </w:r>
      <w:r>
        <w:rPr>
          <w:rFonts w:ascii="Arial" w:hAnsi="Arial" w:cs="Arial"/>
          <w:sz w:val="24"/>
          <w:szCs w:val="24"/>
          <w:lang w:val="en-US"/>
        </w:rPr>
        <w:t>154</w:t>
      </w:r>
      <w:r w:rsidRPr="00A61226">
        <w:rPr>
          <w:rFonts w:ascii="Arial" w:hAnsi="Arial" w:cs="Arial"/>
          <w:sz w:val="24"/>
          <w:szCs w:val="24"/>
          <w:lang w:val="sr-Cyrl-RS"/>
        </w:rPr>
        <w:t>.</w:t>
      </w:r>
      <w:r>
        <w:rPr>
          <w:rFonts w:ascii="Arial" w:hAnsi="Arial" w:cs="Arial"/>
          <w:sz w:val="24"/>
          <w:szCs w:val="24"/>
          <w:lang w:val="en-US"/>
        </w:rPr>
        <w:t>60</w:t>
      </w:r>
      <w:r>
        <w:rPr>
          <w:rFonts w:ascii="Arial" w:hAnsi="Arial" w:cs="Arial"/>
          <w:sz w:val="24"/>
          <w:szCs w:val="24"/>
          <w:lang w:val="sr-Cyrl-RS"/>
        </w:rPr>
        <w:t>0</w:t>
      </w:r>
      <w:r w:rsidRPr="00A61226">
        <w:rPr>
          <w:rFonts w:ascii="Arial" w:hAnsi="Arial" w:cs="Arial"/>
          <w:sz w:val="24"/>
          <w:szCs w:val="24"/>
          <w:lang w:val="sr-Cyrl-RS"/>
        </w:rPr>
        <w:t>,00</w:t>
      </w:r>
      <w:r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динара.</w:t>
      </w:r>
    </w:p>
    <w:p w14:paraId="1C8CEC53" w14:textId="2A7839C0" w:rsidR="001F6795" w:rsidRPr="00D23F35" w:rsidRDefault="009E51D8" w:rsidP="009E51D8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 xml:space="preserve">Акције гласе на име и носе ознаку ЦФИ код и ознаку серије ИСИН број, које ће бити додељене од стране Централног регистра, депоа и клиринга хартија од вредности. </w:t>
      </w:r>
    </w:p>
    <w:p w14:paraId="36A7BD2E" w14:textId="6AB4BFA1" w:rsidR="00275C83" w:rsidRPr="00D23F35" w:rsidRDefault="00D23F35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23F35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2340F1" w:rsidRPr="00D23F35">
        <w:rPr>
          <w:rFonts w:ascii="Arial" w:hAnsi="Arial" w:cs="Arial"/>
          <w:b/>
          <w:sz w:val="24"/>
          <w:szCs w:val="24"/>
          <w:lang w:val="sr-Cyrl-RS"/>
        </w:rPr>
        <w:t xml:space="preserve"> 3</w:t>
      </w:r>
      <w:r w:rsidR="004C7025" w:rsidRPr="00D23F35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AEFB9B2" w14:textId="22BB186C" w:rsidR="00F57A92" w:rsidRPr="00D23F35" w:rsidRDefault="00D23F35" w:rsidP="006E67F6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Право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на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упис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акција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373CD1">
        <w:rPr>
          <w:rFonts w:ascii="Arial" w:hAnsi="Arial" w:cs="Arial"/>
          <w:sz w:val="24"/>
          <w:szCs w:val="24"/>
          <w:lang w:val="sr-Cyrl-RS"/>
        </w:rPr>
        <w:t xml:space="preserve">и члана 2. ове Одлуке </w:t>
      </w:r>
      <w:r w:rsidRPr="00D23F35">
        <w:rPr>
          <w:rFonts w:ascii="Arial" w:hAnsi="Arial" w:cs="Arial"/>
          <w:sz w:val="24"/>
          <w:szCs w:val="24"/>
          <w:lang w:val="sr-Cyrl-RS"/>
        </w:rPr>
        <w:t>без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накнаде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имају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запослени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бивши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запослени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држављани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Републике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Србије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који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запослени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или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раније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били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запослени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9E51D8">
        <w:rPr>
          <w:rFonts w:ascii="Arial" w:hAnsi="Arial" w:cs="Arial"/>
          <w:sz w:val="24"/>
          <w:szCs w:val="24"/>
          <w:lang w:val="sr-Cyrl-RS"/>
        </w:rPr>
        <w:t>Друштву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>.</w:t>
      </w:r>
    </w:p>
    <w:p w14:paraId="69B3C863" w14:textId="7BC0152A" w:rsidR="00F57A92" w:rsidRDefault="00D23F35" w:rsidP="006E67F6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Лицима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која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раније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била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запослена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23F35">
        <w:rPr>
          <w:rFonts w:ascii="Arial" w:hAnsi="Arial" w:cs="Arial"/>
          <w:sz w:val="24"/>
          <w:szCs w:val="24"/>
          <w:lang w:val="sr-Cyrl-RS"/>
        </w:rPr>
        <w:t>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смислу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става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1. </w:t>
      </w:r>
      <w:r w:rsidRPr="00D23F35">
        <w:rPr>
          <w:rFonts w:ascii="Arial" w:hAnsi="Arial" w:cs="Arial"/>
          <w:sz w:val="24"/>
          <w:szCs w:val="24"/>
          <w:lang w:val="sr-Cyrl-RS"/>
        </w:rPr>
        <w:t>овог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члана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23F35">
        <w:rPr>
          <w:rFonts w:ascii="Arial" w:hAnsi="Arial" w:cs="Arial"/>
          <w:sz w:val="24"/>
          <w:szCs w:val="24"/>
          <w:lang w:val="sr-Cyrl-RS"/>
        </w:rPr>
        <w:t>сматрају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се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пензионери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>.</w:t>
      </w:r>
    </w:p>
    <w:p w14:paraId="4F6948AD" w14:textId="77777777" w:rsidR="0092700A" w:rsidRPr="006B7F73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B7F73">
        <w:rPr>
          <w:rFonts w:ascii="Arial" w:hAnsi="Arial" w:cs="Arial"/>
          <w:b/>
          <w:sz w:val="24"/>
          <w:szCs w:val="24"/>
          <w:lang w:val="sr-Cyrl-RS"/>
        </w:rPr>
        <w:lastRenderedPageBreak/>
        <w:t>Члан 4.</w:t>
      </w:r>
    </w:p>
    <w:p w14:paraId="151601CC" w14:textId="16DD3525" w:rsidR="0092700A" w:rsidRPr="006B7F73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>Запослени имају право на стицање акција без накнаде чија је укупна номинална вредност 200 евра у динарској противвредности по званичном средњем курсу динара према евру, који објављује Народна банка Србије и који важи на дан објављивања јавног позива, за сваку пуну годину рада у радном односу у</w:t>
      </w:r>
      <w:r w:rsidR="009E51D8">
        <w:rPr>
          <w:rFonts w:ascii="Arial" w:hAnsi="Arial" w:cs="Arial"/>
          <w:sz w:val="24"/>
          <w:szCs w:val="24"/>
          <w:lang w:val="sr-Cyrl-RS"/>
        </w:rPr>
        <w:t xml:space="preserve"> Друштву</w:t>
      </w:r>
      <w:r w:rsidRPr="006B7F73">
        <w:rPr>
          <w:rFonts w:ascii="Arial" w:hAnsi="Arial" w:cs="Arial"/>
          <w:sz w:val="24"/>
          <w:szCs w:val="24"/>
          <w:lang w:val="sr-Cyrl-RS"/>
        </w:rPr>
        <w:t>.</w:t>
      </w:r>
    </w:p>
    <w:p w14:paraId="72B85F2D" w14:textId="67BD286C" w:rsidR="0092700A" w:rsidRPr="006B7F73" w:rsidRDefault="0092700A" w:rsidP="00C3716B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>Право на стицање акција може се остварити највише за 35 година времена проведеног у радном односу.</w:t>
      </w:r>
    </w:p>
    <w:p w14:paraId="262848BF" w14:textId="77777777" w:rsidR="0092700A" w:rsidRPr="006B7F73" w:rsidRDefault="0092700A" w:rsidP="0092700A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B7F73">
        <w:rPr>
          <w:rFonts w:ascii="Arial" w:hAnsi="Arial" w:cs="Arial"/>
          <w:b/>
          <w:sz w:val="24"/>
          <w:szCs w:val="24"/>
          <w:lang w:val="sr-Cyrl-RS"/>
        </w:rPr>
        <w:t>Члан 5.</w:t>
      </w:r>
    </w:p>
    <w:p w14:paraId="727B838D" w14:textId="77777777" w:rsidR="0092700A" w:rsidRPr="006B7F73" w:rsidRDefault="0092700A" w:rsidP="0092700A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0772B2F6" w14:textId="704FE402" w:rsidR="0092700A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>Право на стицање акција без накнаде имају запослени под условом да право на акције без накнаде нису на било који начин остварили, у целости или делимично, у складу са Законом о својинској трансформацији („Службени гласник РС”, бр. 32/97 и 10/01), Законом о приватизацији („Службени гласник РС”, бр. 38/01, 18/03, 45/05, 123/07, 30/10, 93/12, 119/12, 51/14 и 52/14-УС), Законом о приватизацији („Службени гласник РС”, бр. 83/14, 46/15, 112/15 и 20/16-аутентично тумачење) и Законом о јавном информисању и медијима („Службени гласник РС”, бр. 83/14, 58/15 и 12/16-аутентично тумачење) и да нису уписани у евиденцију носилаца права коју води министарство надлежно за послове приватизације, у складу са Законом о праву на бесплатне акције и новчану накнаду коју грађани остварују у поступку приватизације („Службени гласник РС”, бр. 123/07, 30/10, 115/14 и 112/15).</w:t>
      </w:r>
    </w:p>
    <w:p w14:paraId="2CEB2CC3" w14:textId="4B96E07E" w:rsidR="00303993" w:rsidRPr="00404FB6" w:rsidRDefault="00303993" w:rsidP="00303993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404FB6">
        <w:rPr>
          <w:rFonts w:ascii="Arial" w:hAnsi="Arial" w:cs="Arial"/>
          <w:sz w:val="24"/>
          <w:szCs w:val="24"/>
          <w:lang w:val="sr-Cyrl-RS"/>
        </w:rPr>
        <w:t xml:space="preserve">Запослени у Друштву, чије је контролно друштво Компанија Дунав осигурање а.д.о. Београд, Македонска 4, матични број: 07046898 (у даљем тексту: Компанија), у којем ће, такође, бити извршен пренос друштвеног капитала у складу са Законом, могу своје право на стицање акција без накнаде за сваку пуну годину времена проведеног у радном односу у Друштву искористити искључиво у целости, у </w:t>
      </w:r>
      <w:r w:rsidR="005A69C4" w:rsidRPr="00404FB6">
        <w:rPr>
          <w:rFonts w:ascii="Arial" w:hAnsi="Arial" w:cs="Arial"/>
          <w:sz w:val="24"/>
          <w:szCs w:val="24"/>
          <w:lang w:val="sr-Cyrl-RS"/>
        </w:rPr>
        <w:t>Друштву</w:t>
      </w:r>
      <w:r w:rsidRPr="00404FB6">
        <w:rPr>
          <w:rFonts w:ascii="Arial" w:hAnsi="Arial" w:cs="Arial"/>
          <w:sz w:val="24"/>
          <w:szCs w:val="24"/>
          <w:lang w:val="sr-Cyrl-RS"/>
        </w:rPr>
        <w:t xml:space="preserve"> или Компанији. </w:t>
      </w:r>
    </w:p>
    <w:p w14:paraId="564828DC" w14:textId="77777777" w:rsidR="0092700A" w:rsidRPr="006B7F73" w:rsidRDefault="0092700A" w:rsidP="0092700A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>Право запослених на стицање бесплатних акција није преносиво.</w:t>
      </w:r>
    </w:p>
    <w:p w14:paraId="2954612E" w14:textId="77777777" w:rsidR="0092700A" w:rsidRPr="00231C58" w:rsidRDefault="0092700A" w:rsidP="0092700A">
      <w:pPr>
        <w:pStyle w:val="NoSpacing"/>
        <w:spacing w:line="276" w:lineRule="auto"/>
        <w:jc w:val="both"/>
        <w:rPr>
          <w:rFonts w:ascii="Arial" w:hAnsi="Arial" w:cs="Arial"/>
          <w:sz w:val="16"/>
          <w:szCs w:val="16"/>
          <w:lang w:val="sr-Cyrl-RS"/>
        </w:rPr>
      </w:pPr>
    </w:p>
    <w:p w14:paraId="2520F2B6" w14:textId="77777777" w:rsidR="0092700A" w:rsidRPr="006B7F73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B7F73">
        <w:rPr>
          <w:rFonts w:ascii="Arial" w:hAnsi="Arial" w:cs="Arial"/>
          <w:b/>
          <w:sz w:val="24"/>
          <w:szCs w:val="24"/>
          <w:lang w:val="sr-Cyrl-RS"/>
        </w:rPr>
        <w:t>Члан 6.</w:t>
      </w:r>
    </w:p>
    <w:p w14:paraId="7C0BF127" w14:textId="77777777" w:rsidR="0092700A" w:rsidRPr="006B7F73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>Ако је вредност капитала за стицање акција без накнаде, мања од укупне номиналне вредности акција које запослени стичу без накнаде, запослени стичу мањи број акција сразмерно односу тих вредности.</w:t>
      </w:r>
    </w:p>
    <w:p w14:paraId="712F587B" w14:textId="77777777" w:rsidR="0092700A" w:rsidRPr="006B7F73" w:rsidRDefault="0092700A" w:rsidP="0092700A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>Ако је вредност капитала за стицање акција без накнаде већа од укупне номиналне вредности акција које запослени стичу без накнаде, преостали капитал се преноси на Акционарски фонд.</w:t>
      </w:r>
    </w:p>
    <w:p w14:paraId="1F7CE1DC" w14:textId="77777777" w:rsidR="00231C58" w:rsidRPr="00231C58" w:rsidRDefault="00231C58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16"/>
          <w:szCs w:val="16"/>
          <w:lang w:val="sr-Cyrl-RS"/>
        </w:rPr>
      </w:pPr>
    </w:p>
    <w:p w14:paraId="17770238" w14:textId="36F63C87" w:rsidR="0092700A" w:rsidRPr="006B7F73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B7F73">
        <w:rPr>
          <w:rFonts w:ascii="Arial" w:hAnsi="Arial" w:cs="Arial"/>
          <w:b/>
          <w:sz w:val="24"/>
          <w:szCs w:val="24"/>
          <w:lang w:val="sr-Cyrl-RS"/>
        </w:rPr>
        <w:t>Члан 7.</w:t>
      </w:r>
    </w:p>
    <w:p w14:paraId="5E3DACDF" w14:textId="6DA3D7A1" w:rsidR="00C002FB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 xml:space="preserve">Рок за упис акција почиње да тече од </w:t>
      </w:r>
      <w:r w:rsidR="00B82CC2">
        <w:rPr>
          <w:rFonts w:ascii="Arial" w:hAnsi="Arial" w:cs="Arial"/>
          <w:sz w:val="24"/>
          <w:szCs w:val="24"/>
          <w:lang w:val="sr-Cyrl-RS"/>
        </w:rPr>
        <w:t xml:space="preserve">дана </w:t>
      </w:r>
      <w:r w:rsidRPr="006B7F73">
        <w:rPr>
          <w:rFonts w:ascii="Arial" w:hAnsi="Arial" w:cs="Arial"/>
          <w:sz w:val="24"/>
          <w:szCs w:val="24"/>
          <w:lang w:val="sr-Cyrl-RS"/>
        </w:rPr>
        <w:t>објављивања јавног позива у дневном листу и завршава се истеком 30 дана од дана започињања рока.</w:t>
      </w:r>
    </w:p>
    <w:p w14:paraId="0D1958E7" w14:textId="77777777" w:rsidR="00231C58" w:rsidRDefault="00231C58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5AB150E2" w14:textId="14F16E18" w:rsidR="0092700A" w:rsidRPr="006B7F73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B7F73">
        <w:rPr>
          <w:rFonts w:ascii="Arial" w:hAnsi="Arial" w:cs="Arial"/>
          <w:b/>
          <w:sz w:val="24"/>
          <w:szCs w:val="24"/>
          <w:lang w:val="sr-Cyrl-RS"/>
        </w:rPr>
        <w:lastRenderedPageBreak/>
        <w:t>Члан 8.</w:t>
      </w:r>
    </w:p>
    <w:p w14:paraId="5F78C59E" w14:textId="77777777" w:rsidR="0092700A" w:rsidRPr="006B7F73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>Захтев за упис бесплатних акција се подноси лично или преко пуномоћника, на основу пуномоћја овереног у складу са законом којим се уређује овера потписа.</w:t>
      </w:r>
    </w:p>
    <w:p w14:paraId="37421E3C" w14:textId="77777777" w:rsidR="0092700A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>Запосленима ће се издати доказ о поднетом захтеву за упис бесплатних акција.</w:t>
      </w:r>
    </w:p>
    <w:p w14:paraId="4570D0E4" w14:textId="77777777" w:rsidR="0092700A" w:rsidRPr="00D23F35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23F35"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>
        <w:rPr>
          <w:rFonts w:ascii="Arial" w:hAnsi="Arial" w:cs="Arial"/>
          <w:b/>
          <w:sz w:val="24"/>
          <w:szCs w:val="24"/>
          <w:lang w:val="sr-Cyrl-RS"/>
        </w:rPr>
        <w:t>9</w:t>
      </w:r>
      <w:r w:rsidRPr="00D23F35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140A83E3" w14:textId="77777777" w:rsidR="0092700A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FC53A9">
        <w:rPr>
          <w:rFonts w:ascii="Arial" w:hAnsi="Arial" w:cs="Arial"/>
          <w:sz w:val="24"/>
          <w:szCs w:val="24"/>
          <w:lang w:val="sr-Cyrl-RS"/>
        </w:rPr>
        <w:t xml:space="preserve">Јавни позив за упис акција </w:t>
      </w:r>
      <w:r>
        <w:rPr>
          <w:rFonts w:ascii="Arial" w:hAnsi="Arial" w:cs="Arial"/>
          <w:sz w:val="24"/>
          <w:szCs w:val="24"/>
          <w:lang w:val="sr-Cyrl-RS"/>
        </w:rPr>
        <w:t>садржи:</w:t>
      </w:r>
    </w:p>
    <w:p w14:paraId="727252C2" w14:textId="77777777" w:rsidR="0092700A" w:rsidRDefault="0092700A" w:rsidP="0092700A">
      <w:pPr>
        <w:pStyle w:val="NoSpacing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податке о акцијама које се уписују,</w:t>
      </w:r>
    </w:p>
    <w:p w14:paraId="28B28D99" w14:textId="77777777" w:rsidR="0092700A" w:rsidRDefault="0092700A" w:rsidP="0092700A">
      <w:pPr>
        <w:pStyle w:val="NoSpacing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списак документације коју је потребно приложити приликом уписа акција,</w:t>
      </w:r>
    </w:p>
    <w:p w14:paraId="64EEE884" w14:textId="77777777" w:rsidR="0092700A" w:rsidRDefault="0092700A" w:rsidP="0092700A">
      <w:pPr>
        <w:pStyle w:val="NoSpacing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место и време уписа акција,</w:t>
      </w:r>
    </w:p>
    <w:p w14:paraId="3C5B0A29" w14:textId="77777777" w:rsidR="0092700A" w:rsidRPr="00592999" w:rsidRDefault="0092700A" w:rsidP="0092700A">
      <w:pPr>
        <w:pStyle w:val="NoSpacing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друге податке потребне за упис акција.</w:t>
      </w:r>
    </w:p>
    <w:p w14:paraId="5418AD07" w14:textId="78D2283F" w:rsidR="0092700A" w:rsidRPr="00C3716B" w:rsidRDefault="0092700A" w:rsidP="00C3716B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592999">
        <w:rPr>
          <w:rFonts w:ascii="Arial" w:hAnsi="Arial" w:cs="Arial"/>
          <w:sz w:val="24"/>
          <w:szCs w:val="24"/>
          <w:lang w:val="sr-Cyrl-RS"/>
        </w:rPr>
        <w:t xml:space="preserve">Јавни позив за упис акција </w:t>
      </w:r>
      <w:r>
        <w:rPr>
          <w:rFonts w:ascii="Arial" w:hAnsi="Arial" w:cs="Arial"/>
          <w:sz w:val="24"/>
          <w:szCs w:val="24"/>
          <w:lang w:val="sr-Cyrl-RS"/>
        </w:rPr>
        <w:t xml:space="preserve">ће се објавити </w:t>
      </w:r>
      <w:r w:rsidRPr="00592999">
        <w:rPr>
          <w:rFonts w:ascii="Arial" w:hAnsi="Arial" w:cs="Arial"/>
          <w:sz w:val="24"/>
          <w:szCs w:val="24"/>
          <w:lang w:val="sr-Cyrl-RS"/>
        </w:rPr>
        <w:t>у „Службеном гласнику Републике Србије“, једном дневном високотиражном листу који се дистрибуира на целој територији Републике Србије</w:t>
      </w:r>
      <w:r w:rsidR="007F3D54">
        <w:rPr>
          <w:rFonts w:ascii="Arial" w:hAnsi="Arial" w:cs="Arial"/>
          <w:sz w:val="24"/>
          <w:szCs w:val="24"/>
          <w:lang w:val="sr-Cyrl-RS"/>
        </w:rPr>
        <w:t>, на огласној табли Друшта и</w:t>
      </w:r>
      <w:r w:rsidR="007F3D54" w:rsidRPr="007F3D54">
        <w:rPr>
          <w:rFonts w:ascii="Arial" w:hAnsi="Arial" w:cs="Arial"/>
          <w:sz w:val="24"/>
          <w:szCs w:val="24"/>
          <w:lang w:val="sr-Cyrl-RS"/>
        </w:rPr>
        <w:t xml:space="preserve"> </w:t>
      </w:r>
      <w:r w:rsidR="007F3D54">
        <w:rPr>
          <w:rFonts w:ascii="Arial" w:hAnsi="Arial" w:cs="Arial"/>
          <w:sz w:val="24"/>
          <w:szCs w:val="24"/>
          <w:lang w:val="sr-Cyrl-RS"/>
        </w:rPr>
        <w:t>на</w:t>
      </w:r>
      <w:r w:rsidR="007F3D54" w:rsidRPr="00592999">
        <w:rPr>
          <w:rFonts w:ascii="Arial" w:hAnsi="Arial" w:cs="Arial"/>
          <w:sz w:val="24"/>
          <w:szCs w:val="24"/>
        </w:rPr>
        <w:t xml:space="preserve"> </w:t>
      </w:r>
      <w:r w:rsidR="007F3D54">
        <w:rPr>
          <w:rFonts w:ascii="Arial" w:hAnsi="Arial" w:cs="Arial"/>
          <w:sz w:val="24"/>
          <w:szCs w:val="24"/>
          <w:lang w:val="sr-Cyrl-RS"/>
        </w:rPr>
        <w:t>интернет страници Друштва</w:t>
      </w:r>
      <w:r w:rsidRPr="00592999">
        <w:rPr>
          <w:rFonts w:ascii="Arial" w:hAnsi="Arial" w:cs="Arial"/>
          <w:sz w:val="24"/>
          <w:szCs w:val="24"/>
          <w:lang w:val="sr-Cyrl-RS"/>
        </w:rPr>
        <w:t>.</w:t>
      </w:r>
    </w:p>
    <w:p w14:paraId="51B2BC29" w14:textId="77777777" w:rsidR="0092700A" w:rsidRPr="00D23F35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23F35"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>
        <w:rPr>
          <w:rFonts w:ascii="Arial" w:hAnsi="Arial" w:cs="Arial"/>
          <w:b/>
          <w:sz w:val="24"/>
          <w:szCs w:val="24"/>
          <w:lang w:val="sr-Cyrl-RS"/>
        </w:rPr>
        <w:t>10</w:t>
      </w:r>
      <w:r w:rsidRPr="00D23F35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50E949D5" w14:textId="77777777" w:rsidR="0092700A" w:rsidRPr="00D23F35" w:rsidRDefault="0092700A" w:rsidP="0092700A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Власник акција које се издају овом Одлуком има следећа права:</w:t>
      </w:r>
    </w:p>
    <w:p w14:paraId="20C26186" w14:textId="77777777" w:rsidR="0092700A" w:rsidRPr="00404FB6" w:rsidRDefault="0092700A" w:rsidP="0092700A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404FB6">
        <w:rPr>
          <w:rFonts w:ascii="Arial" w:hAnsi="Arial" w:cs="Arial"/>
          <w:sz w:val="24"/>
          <w:szCs w:val="24"/>
          <w:lang w:val="sr-Cyrl-RS"/>
        </w:rPr>
        <w:t>право учешћа и гласања на Скупштини, тако да једна акција увек даје право на један глас;</w:t>
      </w:r>
    </w:p>
    <w:p w14:paraId="5C240FCB" w14:textId="77777777" w:rsidR="0092700A" w:rsidRPr="00404FB6" w:rsidRDefault="0092700A" w:rsidP="0092700A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404FB6">
        <w:rPr>
          <w:rFonts w:ascii="Arial" w:hAnsi="Arial" w:cs="Arial"/>
          <w:sz w:val="24"/>
          <w:szCs w:val="24"/>
          <w:lang w:val="sr-Cyrl-RS"/>
        </w:rPr>
        <w:t>право на исплату дивиденде;</w:t>
      </w:r>
    </w:p>
    <w:p w14:paraId="6E7ECED6" w14:textId="77777777" w:rsidR="0092700A" w:rsidRPr="00404FB6" w:rsidRDefault="0092700A" w:rsidP="0092700A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404FB6">
        <w:rPr>
          <w:rFonts w:ascii="Arial" w:hAnsi="Arial" w:cs="Arial"/>
          <w:sz w:val="24"/>
          <w:szCs w:val="24"/>
          <w:lang w:val="sr-Cyrl-RS"/>
        </w:rPr>
        <w:t>право учешћа у расподели ликвидационог остатка или стечајне масе у складу са законом којим се уређује стечај;</w:t>
      </w:r>
    </w:p>
    <w:p w14:paraId="11D1DDC2" w14:textId="77777777" w:rsidR="0092700A" w:rsidRPr="00404FB6" w:rsidRDefault="0092700A" w:rsidP="0092700A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404FB6">
        <w:rPr>
          <w:rFonts w:ascii="Arial" w:hAnsi="Arial" w:cs="Arial"/>
          <w:sz w:val="24"/>
          <w:szCs w:val="24"/>
          <w:lang w:val="sr-Cyrl-RS"/>
        </w:rPr>
        <w:t>право пречег стицања обичних акција и других финансијских инструмената заменљивих за обичне акције, из нових емисија;</w:t>
      </w:r>
    </w:p>
    <w:p w14:paraId="3B351240" w14:textId="77777777" w:rsidR="0092700A" w:rsidRPr="00404FB6" w:rsidRDefault="0092700A" w:rsidP="0092700A">
      <w:pPr>
        <w:pStyle w:val="NoSpacing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  <w:lang w:val="sr-Cyrl-RS"/>
        </w:rPr>
      </w:pPr>
      <w:r w:rsidRPr="00404FB6">
        <w:rPr>
          <w:rFonts w:ascii="Arial" w:hAnsi="Arial" w:cs="Arial"/>
          <w:sz w:val="24"/>
          <w:szCs w:val="24"/>
          <w:lang w:val="sr-Cyrl-RS"/>
        </w:rPr>
        <w:t xml:space="preserve">друга права у складу са законом и Статутом. </w:t>
      </w:r>
    </w:p>
    <w:p w14:paraId="7E09F29E" w14:textId="77777777" w:rsidR="0092700A" w:rsidRPr="00D86D4C" w:rsidRDefault="0092700A" w:rsidP="0092700A">
      <w:pPr>
        <w:pStyle w:val="NoSpacing"/>
        <w:spacing w:after="120" w:line="276" w:lineRule="auto"/>
        <w:rPr>
          <w:rFonts w:ascii="Arial" w:hAnsi="Arial" w:cs="Arial"/>
          <w:b/>
          <w:sz w:val="10"/>
          <w:szCs w:val="10"/>
          <w:lang w:val="sr-Cyrl-RS"/>
        </w:rPr>
      </w:pPr>
    </w:p>
    <w:p w14:paraId="5EADA1A4" w14:textId="77777777" w:rsidR="0092700A" w:rsidRPr="00D23F35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23F35"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>
        <w:rPr>
          <w:rFonts w:ascii="Arial" w:hAnsi="Arial" w:cs="Arial"/>
          <w:b/>
          <w:sz w:val="24"/>
          <w:szCs w:val="24"/>
          <w:lang w:val="sr-Cyrl-RS"/>
        </w:rPr>
        <w:t>11</w:t>
      </w:r>
      <w:r w:rsidRPr="00D23F35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09A224A2" w14:textId="6DB49334" w:rsidR="00C3716B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 xml:space="preserve">Овлашћује се Извршни одбор </w:t>
      </w:r>
      <w:r w:rsidR="007F3D54">
        <w:rPr>
          <w:rFonts w:ascii="Arial" w:hAnsi="Arial" w:cs="Arial"/>
          <w:sz w:val="24"/>
          <w:szCs w:val="24"/>
          <w:lang w:val="sr-Cyrl-RS"/>
        </w:rPr>
        <w:t>Друштва</w:t>
      </w:r>
      <w:r w:rsidRPr="00D23F35">
        <w:rPr>
          <w:rFonts w:ascii="Arial" w:hAnsi="Arial" w:cs="Arial"/>
          <w:sz w:val="24"/>
          <w:szCs w:val="24"/>
          <w:lang w:val="sr-Cyrl-RS"/>
        </w:rPr>
        <w:t xml:space="preserve"> да предузме све неопходне активности за спровођење ове Одлуке, техничку корекцију </w:t>
      </w:r>
      <w:r w:rsidR="00404FB6" w:rsidRPr="0049571C">
        <w:rPr>
          <w:rFonts w:ascii="Arial" w:hAnsi="Arial" w:cs="Arial"/>
          <w:sz w:val="24"/>
          <w:szCs w:val="24"/>
          <w:lang w:val="sr-Cyrl-RS"/>
        </w:rPr>
        <w:t>О</w:t>
      </w:r>
      <w:r w:rsidRPr="0049571C">
        <w:rPr>
          <w:rFonts w:ascii="Arial" w:hAnsi="Arial" w:cs="Arial"/>
          <w:sz w:val="24"/>
          <w:szCs w:val="24"/>
          <w:lang w:val="sr-Cyrl-RS"/>
        </w:rPr>
        <w:t>длуке</w:t>
      </w:r>
      <w:r w:rsidRPr="00D23F35">
        <w:rPr>
          <w:rFonts w:ascii="Arial" w:hAnsi="Arial" w:cs="Arial"/>
          <w:sz w:val="24"/>
          <w:szCs w:val="24"/>
          <w:lang w:val="sr-Cyrl-RS"/>
        </w:rPr>
        <w:t xml:space="preserve"> на захтев надлежних институција, као и осталих активности у циљу спровођења ове Одлуке код Централног регистра и Агенције за привредне регистре.</w:t>
      </w:r>
    </w:p>
    <w:p w14:paraId="1888DB88" w14:textId="77777777" w:rsidR="00C3716B" w:rsidRPr="00D86D4C" w:rsidRDefault="00C3716B" w:rsidP="0092700A">
      <w:pPr>
        <w:pStyle w:val="NoSpacing"/>
        <w:spacing w:after="120" w:line="276" w:lineRule="auto"/>
        <w:jc w:val="both"/>
        <w:rPr>
          <w:rFonts w:ascii="Arial" w:hAnsi="Arial" w:cs="Arial"/>
          <w:sz w:val="10"/>
          <w:szCs w:val="10"/>
          <w:lang w:val="sr-Cyrl-RS"/>
        </w:rPr>
      </w:pPr>
    </w:p>
    <w:p w14:paraId="2638CDF7" w14:textId="684ECA0E" w:rsidR="0092700A" w:rsidRPr="00D23F35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23F35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7A66A9">
        <w:rPr>
          <w:rFonts w:ascii="Arial" w:hAnsi="Arial" w:cs="Arial"/>
          <w:b/>
          <w:sz w:val="24"/>
          <w:szCs w:val="24"/>
          <w:lang w:val="sr-Cyrl-RS"/>
        </w:rPr>
        <w:t xml:space="preserve"> 12</w:t>
      </w:r>
      <w:r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6C4246C2" w14:textId="77777777" w:rsidR="0092700A" w:rsidRPr="00D23F35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 xml:space="preserve">Ова Одлука ступа на снагу даном доношења. </w:t>
      </w:r>
    </w:p>
    <w:p w14:paraId="6A11DBE6" w14:textId="15003498" w:rsidR="00262259" w:rsidRPr="00D23F35" w:rsidRDefault="007F3D54" w:rsidP="00C3716B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Ову О</w:t>
      </w:r>
      <w:r w:rsidR="0092700A" w:rsidRPr="00D23F35">
        <w:rPr>
          <w:rFonts w:ascii="Arial" w:hAnsi="Arial" w:cs="Arial"/>
          <w:sz w:val="24"/>
          <w:szCs w:val="24"/>
          <w:lang w:val="sr-Cyrl-RS"/>
        </w:rPr>
        <w:t>длуку регистровати у складу са законом о регистрацији.</w:t>
      </w:r>
    </w:p>
    <w:p w14:paraId="4A2DF154" w14:textId="77777777" w:rsidR="002340F1" w:rsidRPr="00D23F35" w:rsidRDefault="002340F1" w:rsidP="00EF4BC5">
      <w:pPr>
        <w:spacing w:line="276" w:lineRule="auto"/>
        <w:rPr>
          <w:rFonts w:ascii="Arial" w:hAnsi="Arial" w:cs="Arial"/>
          <w:lang w:val="sr-Cyrl-RS"/>
        </w:rPr>
      </w:pPr>
    </w:p>
    <w:p w14:paraId="40E2FE51" w14:textId="1872F72A" w:rsidR="00C20E0B" w:rsidRDefault="00BF688C" w:rsidP="00C20E0B">
      <w:pPr>
        <w:jc w:val="both"/>
        <w:rPr>
          <w:rFonts w:ascii="Tahoma" w:hAnsi="Tahoma" w:cs="Tahoma"/>
          <w:lang w:val="sr-Latn-RS"/>
        </w:rPr>
      </w:pPr>
      <w:r>
        <w:rPr>
          <w:rFonts w:ascii="Arial" w:hAnsi="Arial" w:cs="Arial"/>
          <w:b/>
          <w:szCs w:val="22"/>
        </w:rPr>
        <w:t xml:space="preserve"> </w:t>
      </w:r>
      <w:r w:rsidR="00C20E0B">
        <w:rPr>
          <w:rFonts w:ascii="Tahoma" w:hAnsi="Tahoma" w:cs="Tahoma"/>
          <w:lang w:val="ru-RU"/>
        </w:rPr>
        <w:t xml:space="preserve">С.Д. бр. </w:t>
      </w:r>
      <w:r w:rsidR="006F21DD">
        <w:rPr>
          <w:rFonts w:ascii="Tahoma" w:hAnsi="Tahoma" w:cs="Tahoma"/>
        </w:rPr>
        <w:t>6</w:t>
      </w:r>
      <w:r w:rsidR="00C20E0B">
        <w:rPr>
          <w:rFonts w:ascii="Tahoma" w:hAnsi="Tahoma" w:cs="Tahoma"/>
          <w:lang w:val="ru-RU"/>
        </w:rPr>
        <w:t>/107                                                  ПРЕДСЕДНИК СКУПШТИНЕ</w:t>
      </w:r>
    </w:p>
    <w:p w14:paraId="5F434E0E" w14:textId="77777777" w:rsidR="00C20E0B" w:rsidRDefault="00C20E0B" w:rsidP="00C20E0B">
      <w:pPr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</w:rPr>
        <w:t>15</w:t>
      </w:r>
      <w:r>
        <w:rPr>
          <w:rFonts w:ascii="Tahoma" w:hAnsi="Tahoma" w:cs="Tahoma"/>
          <w:lang w:val="ru-RU"/>
        </w:rPr>
        <w:t xml:space="preserve">. </w:t>
      </w:r>
      <w:r>
        <w:rPr>
          <w:rFonts w:ascii="Tahoma" w:hAnsi="Tahoma" w:cs="Tahoma"/>
          <w:lang w:val="sr-Cyrl-RS"/>
        </w:rPr>
        <w:t xml:space="preserve">новембра </w:t>
      </w:r>
      <w:r>
        <w:rPr>
          <w:rFonts w:ascii="Tahoma" w:hAnsi="Tahoma" w:cs="Tahoma"/>
          <w:lang w:val="ru-RU"/>
        </w:rPr>
        <w:t xml:space="preserve">2021. године                       </w:t>
      </w:r>
      <w:r>
        <w:rPr>
          <w:rFonts w:ascii="Tahoma" w:hAnsi="Tahoma" w:cs="Tahoma"/>
        </w:rPr>
        <w:t xml:space="preserve">     </w:t>
      </w:r>
      <w:r>
        <w:rPr>
          <w:rFonts w:ascii="Tahoma" w:hAnsi="Tahoma" w:cs="Tahoma"/>
          <w:lang w:val="sr-Cyrl-RS"/>
        </w:rPr>
        <w:t xml:space="preserve">        </w:t>
      </w:r>
    </w:p>
    <w:p w14:paraId="341646C1" w14:textId="77777777" w:rsidR="00C20E0B" w:rsidRDefault="00C20E0B" w:rsidP="00C20E0B">
      <w:pPr>
        <w:tabs>
          <w:tab w:val="left" w:pos="709"/>
        </w:tabs>
        <w:jc w:val="both"/>
        <w:rPr>
          <w:rFonts w:ascii="Tahoma" w:hAnsi="Tahoma" w:cs="Tahoma"/>
          <w:lang w:val="hr-HR"/>
        </w:rPr>
      </w:pPr>
      <w:r>
        <w:rPr>
          <w:rFonts w:ascii="Tahoma" w:hAnsi="Tahoma" w:cs="Tahoma"/>
          <w:lang w:val="ru-RU"/>
        </w:rPr>
        <w:t xml:space="preserve">Београд                                                            </w:t>
      </w:r>
      <w:r>
        <w:rPr>
          <w:rFonts w:ascii="Tahoma" w:hAnsi="Tahoma" w:cs="Tahoma"/>
          <w:lang w:val="sr-Cyrl-RS"/>
        </w:rPr>
        <w:t>_____________________</w:t>
      </w:r>
      <w:r>
        <w:rPr>
          <w:rFonts w:ascii="Tahoma" w:hAnsi="Tahoma" w:cs="Tahoma"/>
          <w:lang w:val="ru-RU"/>
        </w:rPr>
        <w:t xml:space="preserve">  </w:t>
      </w:r>
    </w:p>
    <w:p w14:paraId="362F458C" w14:textId="59E7C927" w:rsidR="002340F1" w:rsidRPr="00D23F35" w:rsidRDefault="002340F1" w:rsidP="00BF688C">
      <w:pPr>
        <w:rPr>
          <w:rFonts w:ascii="Arial" w:hAnsi="Arial" w:cs="Arial"/>
          <w:noProof/>
          <w:lang w:val="sr-Cyrl-RS"/>
        </w:rPr>
      </w:pPr>
    </w:p>
    <w:sectPr w:rsidR="002340F1" w:rsidRPr="00D23F35" w:rsidSect="00231C58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43436" w14:textId="77777777" w:rsidR="00AC3CE8" w:rsidRDefault="00AC3CE8" w:rsidP="00EF4BC5">
      <w:r>
        <w:separator/>
      </w:r>
    </w:p>
  </w:endnote>
  <w:endnote w:type="continuationSeparator" w:id="0">
    <w:p w14:paraId="7D8A08D3" w14:textId="77777777" w:rsidR="00AC3CE8" w:rsidRDefault="00AC3CE8" w:rsidP="00EF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Light Y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D4A6E" w14:textId="77777777" w:rsidR="00AC3CE8" w:rsidRDefault="00AC3CE8" w:rsidP="00EF4BC5">
      <w:r>
        <w:separator/>
      </w:r>
    </w:p>
  </w:footnote>
  <w:footnote w:type="continuationSeparator" w:id="0">
    <w:p w14:paraId="23D5F634" w14:textId="77777777" w:rsidR="00AC3CE8" w:rsidRDefault="00AC3CE8" w:rsidP="00EF4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8BA33" w14:textId="64E175AF" w:rsidR="00FA6CE2" w:rsidRDefault="00BD0ED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3FF9B373" wp14:editId="6D35D9C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0284b77b2297439bc7b9f1f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D3D3C58" w14:textId="68FE68CB" w:rsidR="00BD0ED7" w:rsidRPr="00BD0ED7" w:rsidRDefault="00BD0ED7" w:rsidP="00BD0ED7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F9B373" id="_x0000_t202" coordsize="21600,21600" o:spt="202" path="m,l,21600r21600,l21600,xe">
              <v:stroke joinstyle="miter"/>
              <v:path gradientshapeok="t" o:connecttype="rect"/>
            </v:shapetype>
            <v:shape id="MSIPCM00284b77b2297439bc7b9f1f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Bb39ukbAwAANwYAAA4AAAAAAAAAAAAA&#10;AAAALgIAAGRycy9lMm9Eb2MueG1sUEsBAi0AFAAGAAgAAAAhAHGfHV/dAAAABwEAAA8AAAAAAAAA&#10;AAAAAAAAdQUAAGRycy9kb3ducmV2LnhtbFBLBQYAAAAABAAEAPMAAAB/BgAAAAA=&#10;" o:allowincell="f" filled="f" stroked="f" strokeweight=".5pt">
              <v:textbox inset=",0,20pt,0">
                <w:txbxContent>
                  <w:p w14:paraId="4D3D3C58" w14:textId="68FE68CB" w:rsidR="00BD0ED7" w:rsidRPr="00BD0ED7" w:rsidRDefault="00BD0ED7" w:rsidP="00BD0ED7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A307E"/>
    <w:multiLevelType w:val="hybridMultilevel"/>
    <w:tmpl w:val="0232A586"/>
    <w:lvl w:ilvl="0" w:tplc="5EB261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F0417"/>
    <w:multiLevelType w:val="hybridMultilevel"/>
    <w:tmpl w:val="1BFCD76C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02E80"/>
    <w:multiLevelType w:val="hybridMultilevel"/>
    <w:tmpl w:val="60D896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24F6E"/>
    <w:multiLevelType w:val="hybridMultilevel"/>
    <w:tmpl w:val="E74497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82763"/>
    <w:multiLevelType w:val="hybridMultilevel"/>
    <w:tmpl w:val="85823A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86394"/>
    <w:multiLevelType w:val="hybridMultilevel"/>
    <w:tmpl w:val="FBA223BE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53D2F"/>
    <w:multiLevelType w:val="hybridMultilevel"/>
    <w:tmpl w:val="D4D2F25E"/>
    <w:lvl w:ilvl="0" w:tplc="14D8F6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A5"/>
    <w:rsid w:val="0000219D"/>
    <w:rsid w:val="0001492D"/>
    <w:rsid w:val="000A0CBF"/>
    <w:rsid w:val="000D2238"/>
    <w:rsid w:val="00133AD6"/>
    <w:rsid w:val="00145397"/>
    <w:rsid w:val="00147FE3"/>
    <w:rsid w:val="001773A5"/>
    <w:rsid w:val="00195579"/>
    <w:rsid w:val="001A322C"/>
    <w:rsid w:val="001C764C"/>
    <w:rsid w:val="001F6795"/>
    <w:rsid w:val="002175A5"/>
    <w:rsid w:val="00231C58"/>
    <w:rsid w:val="002340F1"/>
    <w:rsid w:val="00262259"/>
    <w:rsid w:val="00262A9D"/>
    <w:rsid w:val="00275C83"/>
    <w:rsid w:val="00287840"/>
    <w:rsid w:val="002A44AF"/>
    <w:rsid w:val="002A7BDF"/>
    <w:rsid w:val="002F3948"/>
    <w:rsid w:val="00303993"/>
    <w:rsid w:val="00346386"/>
    <w:rsid w:val="00364ABC"/>
    <w:rsid w:val="00373CD1"/>
    <w:rsid w:val="003C40A9"/>
    <w:rsid w:val="003D6492"/>
    <w:rsid w:val="003F4BB5"/>
    <w:rsid w:val="00404FB6"/>
    <w:rsid w:val="00462A95"/>
    <w:rsid w:val="0049571C"/>
    <w:rsid w:val="004C6505"/>
    <w:rsid w:val="004C7025"/>
    <w:rsid w:val="004E1401"/>
    <w:rsid w:val="004E2459"/>
    <w:rsid w:val="00512A38"/>
    <w:rsid w:val="00547ABE"/>
    <w:rsid w:val="005665DC"/>
    <w:rsid w:val="005853D1"/>
    <w:rsid w:val="005872DE"/>
    <w:rsid w:val="00592999"/>
    <w:rsid w:val="00595575"/>
    <w:rsid w:val="005A69C4"/>
    <w:rsid w:val="005D484F"/>
    <w:rsid w:val="005F27A1"/>
    <w:rsid w:val="0060489D"/>
    <w:rsid w:val="00604F49"/>
    <w:rsid w:val="0060663E"/>
    <w:rsid w:val="00611609"/>
    <w:rsid w:val="0061403C"/>
    <w:rsid w:val="006233F2"/>
    <w:rsid w:val="00630179"/>
    <w:rsid w:val="0064450C"/>
    <w:rsid w:val="006A64DF"/>
    <w:rsid w:val="006E67F6"/>
    <w:rsid w:val="006F08C3"/>
    <w:rsid w:val="006F21DD"/>
    <w:rsid w:val="006F2B1E"/>
    <w:rsid w:val="00705448"/>
    <w:rsid w:val="00707B82"/>
    <w:rsid w:val="0075683E"/>
    <w:rsid w:val="00767E00"/>
    <w:rsid w:val="007A66A9"/>
    <w:rsid w:val="007B2E5D"/>
    <w:rsid w:val="007C63DB"/>
    <w:rsid w:val="007F3D54"/>
    <w:rsid w:val="008035AF"/>
    <w:rsid w:val="0081036E"/>
    <w:rsid w:val="00825E30"/>
    <w:rsid w:val="008C3424"/>
    <w:rsid w:val="0092650B"/>
    <w:rsid w:val="0092700A"/>
    <w:rsid w:val="00940892"/>
    <w:rsid w:val="00954395"/>
    <w:rsid w:val="009563C8"/>
    <w:rsid w:val="009B5DD9"/>
    <w:rsid w:val="009D7203"/>
    <w:rsid w:val="009E51D8"/>
    <w:rsid w:val="009F3EBA"/>
    <w:rsid w:val="00A9255E"/>
    <w:rsid w:val="00AA1CFF"/>
    <w:rsid w:val="00AC3CE8"/>
    <w:rsid w:val="00B031AA"/>
    <w:rsid w:val="00B03AF4"/>
    <w:rsid w:val="00B1490C"/>
    <w:rsid w:val="00B47D2A"/>
    <w:rsid w:val="00B50370"/>
    <w:rsid w:val="00B572F4"/>
    <w:rsid w:val="00B73315"/>
    <w:rsid w:val="00B82CC2"/>
    <w:rsid w:val="00B8754A"/>
    <w:rsid w:val="00B939EE"/>
    <w:rsid w:val="00BA08C1"/>
    <w:rsid w:val="00BC5919"/>
    <w:rsid w:val="00BD0ED7"/>
    <w:rsid w:val="00BE11F2"/>
    <w:rsid w:val="00BF688C"/>
    <w:rsid w:val="00C002FB"/>
    <w:rsid w:val="00C20E0B"/>
    <w:rsid w:val="00C3716B"/>
    <w:rsid w:val="00C87D9C"/>
    <w:rsid w:val="00C97525"/>
    <w:rsid w:val="00CB2E4D"/>
    <w:rsid w:val="00CE17BF"/>
    <w:rsid w:val="00D163EB"/>
    <w:rsid w:val="00D21E13"/>
    <w:rsid w:val="00D23F35"/>
    <w:rsid w:val="00D46D4A"/>
    <w:rsid w:val="00D547F3"/>
    <w:rsid w:val="00D86D4C"/>
    <w:rsid w:val="00DA3FF6"/>
    <w:rsid w:val="00DC2B1C"/>
    <w:rsid w:val="00DF4CEB"/>
    <w:rsid w:val="00DF6545"/>
    <w:rsid w:val="00E237BB"/>
    <w:rsid w:val="00E41AC1"/>
    <w:rsid w:val="00E84947"/>
    <w:rsid w:val="00EC4D08"/>
    <w:rsid w:val="00EF4BC5"/>
    <w:rsid w:val="00F1173B"/>
    <w:rsid w:val="00F556F0"/>
    <w:rsid w:val="00F57A92"/>
    <w:rsid w:val="00F641F3"/>
    <w:rsid w:val="00F917C7"/>
    <w:rsid w:val="00F95E5E"/>
    <w:rsid w:val="00FA3A5F"/>
    <w:rsid w:val="00FA6CE2"/>
    <w:rsid w:val="00FB3994"/>
    <w:rsid w:val="00FC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5B79C56"/>
  <w15:docId w15:val="{0B871F5F-1895-4207-A8EE-38B1152D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3A5"/>
    <w:pPr>
      <w:spacing w:after="0" w:line="240" w:lineRule="auto"/>
    </w:pPr>
  </w:style>
  <w:style w:type="paragraph" w:styleId="BodyText">
    <w:name w:val="Body Text"/>
    <w:basedOn w:val="Normal"/>
    <w:link w:val="BodyTextChar"/>
    <w:rsid w:val="002A7BDF"/>
    <w:pPr>
      <w:jc w:val="both"/>
    </w:pPr>
    <w:rPr>
      <w:rFonts w:ascii="Avant Garde Light YU" w:hAnsi="Avant Garde Light YU"/>
    </w:rPr>
  </w:style>
  <w:style w:type="character" w:customStyle="1" w:styleId="BodyTextChar">
    <w:name w:val="Body Text Char"/>
    <w:basedOn w:val="DefaultParagraphFont"/>
    <w:link w:val="BodyText"/>
    <w:rsid w:val="002A7BDF"/>
    <w:rPr>
      <w:rFonts w:ascii="Avant Garde Light YU" w:eastAsia="Times New Roman" w:hAnsi="Avant Garde Light YU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237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B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BB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19DE0-4339-4C26-A900-AD2ECCC7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Bojan Maricic | Dunav Re</cp:lastModifiedBy>
  <cp:revision>19</cp:revision>
  <cp:lastPrinted>2021-08-19T05:53:00Z</cp:lastPrinted>
  <dcterms:created xsi:type="dcterms:W3CDTF">2021-10-18T08:54:00Z</dcterms:created>
  <dcterms:modified xsi:type="dcterms:W3CDTF">2021-10-22T14:30:00Z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2323d3-ecdb-4453-a891-cda8887ae10a_Enabled">
    <vt:lpwstr>true</vt:lpwstr>
  </property>
  <property fmtid="{D5CDD505-2E9C-101B-9397-08002B2CF9AE}" pid="3" name="MSIP_Label_512323d3-ecdb-4453-a891-cda8887ae10a_SetDate">
    <vt:lpwstr>2021-10-07T08:28:25Z</vt:lpwstr>
  </property>
  <property fmtid="{D5CDD505-2E9C-101B-9397-08002B2CF9AE}" pid="4" name="MSIP_Label_512323d3-ecdb-4453-a891-cda8887ae10a_Method">
    <vt:lpwstr>Standard</vt:lpwstr>
  </property>
  <property fmtid="{D5CDD505-2E9C-101B-9397-08002B2CF9AE}" pid="5" name="MSIP_Label_512323d3-ecdb-4453-a891-cda8887ae10a_Name">
    <vt:lpwstr>512323d3-ecdb-4453-a891-cda8887ae10a</vt:lpwstr>
  </property>
  <property fmtid="{D5CDD505-2E9C-101B-9397-08002B2CF9AE}" pid="6" name="MSIP_Label_512323d3-ecdb-4453-a891-cda8887ae10a_SiteId">
    <vt:lpwstr>8ffab0aa-8d0d-46af-a297-dfb78955eadf</vt:lpwstr>
  </property>
  <property fmtid="{D5CDD505-2E9C-101B-9397-08002B2CF9AE}" pid="7" name="MSIP_Label_512323d3-ecdb-4453-a891-cda8887ae10a_ActionId">
    <vt:lpwstr>80270657-ac34-4129-8aa3-195999f13274</vt:lpwstr>
  </property>
  <property fmtid="{D5CDD505-2E9C-101B-9397-08002B2CF9AE}" pid="8" name="MSIP_Label_512323d3-ecdb-4453-a891-cda8887ae10a_ContentBits">
    <vt:lpwstr>1</vt:lpwstr>
  </property>
</Properties>
</file>