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ED" w:rsidRPr="005937ED" w:rsidRDefault="00CC7539" w:rsidP="005937ED">
      <w:pPr>
        <w:spacing w:after="0"/>
        <w:jc w:val="right"/>
        <w:rPr>
          <w:rFonts w:ascii="Tahoma" w:hAnsi="Tahoma" w:cs="Tahoma"/>
          <w:noProof/>
          <w:u w:val="single"/>
          <w:lang w:val="sr-Cyrl-RS"/>
        </w:rPr>
      </w:pPr>
      <w:r>
        <w:rPr>
          <w:rFonts w:ascii="Tahoma" w:hAnsi="Tahoma" w:cs="Tahoma"/>
          <w:noProof/>
          <w:u w:val="single"/>
          <w:lang w:val="sr-Cyrl-RS"/>
        </w:rPr>
        <w:t>П Р Е Д Л О Г</w:t>
      </w:r>
    </w:p>
    <w:p w:rsidR="00400FF8" w:rsidRPr="008C103D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 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AB1C4A" w:rsidRDefault="00AB1C4A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C47BB0">
        <w:rPr>
          <w:rFonts w:ascii="Tahoma" w:hAnsi="Tahoma" w:cs="Tahoma"/>
          <w:noProof/>
          <w:lang w:val="en-U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C47BB0">
        <w:rPr>
          <w:rFonts w:ascii="Tahoma" w:hAnsi="Tahoma" w:cs="Tahoma"/>
          <w:noProof/>
          <w:lang w:val="en-U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C47BB0">
        <w:rPr>
          <w:rFonts w:ascii="Tahoma" w:hAnsi="Tahoma" w:cs="Tahoma"/>
          <w:noProof/>
          <w:lang w:val="en-U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 </w:t>
      </w:r>
      <w:r>
        <w:rPr>
          <w:rFonts w:ascii="Tahoma" w:hAnsi="Tahoma" w:cs="Tahoma"/>
          <w:noProof/>
          <w:lang w:val="sr-Cyrl-CS"/>
        </w:rPr>
        <w:t>чланом</w:t>
      </w:r>
      <w:r w:rsidR="00A116B6" w:rsidRPr="008B408D">
        <w:rPr>
          <w:rFonts w:ascii="Tahoma" w:hAnsi="Tahoma" w:cs="Tahoma"/>
          <w:noProof/>
          <w:lang w:val="sr-Cyrl-CS"/>
        </w:rPr>
        <w:t xml:space="preserve"> 26.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је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394882">
        <w:rPr>
          <w:rFonts w:ascii="Tahoma" w:hAnsi="Tahoma" w:cs="Tahoma"/>
          <w:noProof/>
          <w:lang w:val="sr-Cyrl-CS"/>
        </w:rPr>
        <w:t>102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>
        <w:rPr>
          <w:rFonts w:ascii="Tahoma" w:hAnsi="Tahoma" w:cs="Tahoma"/>
          <w:noProof/>
          <w:lang w:val="en-US"/>
        </w:rPr>
        <w:t>2</w:t>
      </w:r>
      <w:r w:rsidR="00CC7539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 w:rsidR="00A00828">
        <w:rPr>
          <w:rFonts w:ascii="Tahoma" w:hAnsi="Tahoma" w:cs="Tahoma"/>
          <w:noProof/>
          <w:lang w:val="en-US"/>
        </w:rPr>
        <w:t>0</w:t>
      </w:r>
      <w:r w:rsidR="004E4D0B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</w:t>
      </w:r>
      <w:r w:rsidR="00CC7539">
        <w:rPr>
          <w:rFonts w:ascii="Tahoma" w:hAnsi="Tahoma" w:cs="Tahoma"/>
          <w:noProof/>
          <w:lang w:val="sr-Cyrl-CS"/>
        </w:rPr>
        <w:t>20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A04922" w:rsidRPr="00F03ADC" w:rsidRDefault="00A04922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035090" w:rsidRPr="00035090" w:rsidRDefault="004E4D0B" w:rsidP="000350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 w:rsidRPr="004E4D0B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>тврђује се</w:t>
      </w:r>
      <w:r w:rsidRPr="004E4D0B">
        <w:rPr>
          <w:rFonts w:ascii="Tahoma" w:hAnsi="Tahoma" w:cs="Tahoma"/>
          <w:noProof/>
          <w:lang w:val="sr-Cyrl-RS"/>
        </w:rPr>
        <w:t xml:space="preserve"> </w:t>
      </w:r>
      <w:r w:rsidR="00035090">
        <w:rPr>
          <w:rFonts w:ascii="Tahoma" w:hAnsi="Tahoma" w:cs="Tahoma"/>
          <w:noProof/>
          <w:lang w:val="sr-Cyrl-RS"/>
        </w:rPr>
        <w:t>И</w:t>
      </w:r>
      <w:r w:rsidR="00035090" w:rsidRPr="00035090">
        <w:rPr>
          <w:rFonts w:ascii="Tahoma" w:hAnsi="Tahoma" w:cs="Tahoma"/>
          <w:noProof/>
          <w:lang w:val="sr-Cyrl-RS"/>
        </w:rPr>
        <w:t>звештај</w:t>
      </w:r>
      <w:r w:rsidR="00035090">
        <w:rPr>
          <w:rFonts w:ascii="Tahoma" w:hAnsi="Tahoma" w:cs="Tahoma"/>
          <w:noProof/>
          <w:lang w:val="sr-Cyrl-RS"/>
        </w:rPr>
        <w:t xml:space="preserve"> о спровођењу политике саосигурања и реосигурања </w:t>
      </w:r>
      <w:r w:rsidR="00035090" w:rsidRPr="00035090">
        <w:rPr>
          <w:rFonts w:ascii="Tahoma" w:hAnsi="Tahoma" w:cs="Tahoma"/>
          <w:noProof/>
          <w:lang w:val="sr-Cyrl-RS"/>
        </w:rPr>
        <w:t xml:space="preserve"> за 201</w:t>
      </w:r>
      <w:r w:rsidR="00CC7539">
        <w:rPr>
          <w:rFonts w:ascii="Tahoma" w:hAnsi="Tahoma" w:cs="Tahoma"/>
          <w:noProof/>
          <w:lang w:val="sr-Cyrl-RS"/>
        </w:rPr>
        <w:t>9</w:t>
      </w:r>
      <w:r w:rsidR="00035090" w:rsidRPr="00035090">
        <w:rPr>
          <w:rFonts w:ascii="Tahoma" w:hAnsi="Tahoma" w:cs="Tahoma"/>
          <w:noProof/>
          <w:lang w:val="sr-Cyrl-RS"/>
        </w:rPr>
        <w:t xml:space="preserve">. годину, са Мишљењем овлашћеног актуара, у тексту достављеном у материјалу за седницу. </w:t>
      </w:r>
    </w:p>
    <w:p w:rsidR="00035090" w:rsidRPr="00035090" w:rsidRDefault="00035090" w:rsidP="00035090">
      <w:pPr>
        <w:pStyle w:val="ListParagraph"/>
        <w:rPr>
          <w:rFonts w:ascii="Tahoma" w:hAnsi="Tahoma" w:cs="Tahoma"/>
          <w:noProof/>
          <w:sz w:val="10"/>
          <w:szCs w:val="10"/>
          <w:lang w:val="sr-Cyrl-RS"/>
        </w:rPr>
      </w:pPr>
    </w:p>
    <w:p w:rsidR="00035090" w:rsidRPr="00035090" w:rsidRDefault="00035090" w:rsidP="004E40BE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noProof/>
          <w:lang w:val="sr-Cyrl-CS"/>
        </w:rPr>
      </w:pPr>
      <w:r w:rsidRPr="00035090">
        <w:rPr>
          <w:rFonts w:ascii="Tahoma" w:hAnsi="Tahoma" w:cs="Tahoma"/>
          <w:noProof/>
          <w:lang w:val="sr-Cyrl-RS"/>
        </w:rPr>
        <w:t>Извештај о спровођењу политике саосигурања и реосигурања  за 201</w:t>
      </w:r>
      <w:r w:rsidR="00CC7539">
        <w:rPr>
          <w:rFonts w:ascii="Tahoma" w:hAnsi="Tahoma" w:cs="Tahoma"/>
          <w:noProof/>
          <w:lang w:val="sr-Cyrl-RS"/>
        </w:rPr>
        <w:t>9</w:t>
      </w:r>
      <w:r w:rsidRPr="00035090">
        <w:rPr>
          <w:rFonts w:ascii="Tahoma" w:hAnsi="Tahoma" w:cs="Tahoma"/>
          <w:noProof/>
          <w:lang w:val="sr-Cyrl-RS"/>
        </w:rPr>
        <w:t xml:space="preserve">. годину, са Мишљењем овлашћеног актуара </w:t>
      </w:r>
      <w:r>
        <w:rPr>
          <w:rFonts w:ascii="Tahoma" w:hAnsi="Tahoma" w:cs="Tahoma"/>
          <w:noProof/>
          <w:lang w:val="sr-Cyrl-RS"/>
        </w:rPr>
        <w:t xml:space="preserve"> </w:t>
      </w:r>
      <w:r w:rsidRPr="00035090">
        <w:rPr>
          <w:rFonts w:ascii="Tahoma" w:hAnsi="Tahoma" w:cs="Tahoma"/>
          <w:noProof/>
          <w:lang w:val="sr-Cyrl-RS"/>
        </w:rPr>
        <w:t xml:space="preserve">из тачке 1., Извршни одбор подноси  Надзорном одбору Друштва на разматрање и </w:t>
      </w:r>
      <w:r w:rsidR="00C47BB0">
        <w:rPr>
          <w:rFonts w:ascii="Tahoma" w:hAnsi="Tahoma" w:cs="Tahoma"/>
          <w:noProof/>
          <w:lang w:val="sr-Cyrl-RS"/>
        </w:rPr>
        <w:t>давања мишљења са образложењем</w:t>
      </w:r>
      <w:r w:rsidRPr="00035090">
        <w:rPr>
          <w:rFonts w:ascii="Tahoma" w:hAnsi="Tahoma" w:cs="Tahoma"/>
          <w:noProof/>
          <w:lang w:val="sr-Cyrl-RS"/>
        </w:rPr>
        <w:t>.</w:t>
      </w:r>
      <w:r w:rsidRPr="00035090">
        <w:rPr>
          <w:rFonts w:ascii="Tahoma" w:hAnsi="Tahoma" w:cs="Tahoma"/>
          <w:noProof/>
          <w:lang w:val="sr-Cyrl-CS"/>
        </w:rPr>
        <w:t xml:space="preserve"> </w:t>
      </w:r>
    </w:p>
    <w:p w:rsidR="004E4D0B" w:rsidRDefault="004E4D0B" w:rsidP="00035090">
      <w:pPr>
        <w:pStyle w:val="ListParagraph"/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</w:t>
      </w: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EC7367">
        <w:rPr>
          <w:rFonts w:ascii="Tahoma" w:hAnsi="Tahoma" w:cs="Tahoma"/>
          <w:noProof/>
          <w:lang w:val="sr-Cyrl-RS"/>
        </w:rPr>
        <w:t>4</w:t>
      </w:r>
      <w:bookmarkStart w:id="0" w:name="_GoBack"/>
      <w:bookmarkEnd w:id="0"/>
      <w:r w:rsidR="00ED0EB4" w:rsidRPr="008B408D">
        <w:rPr>
          <w:rFonts w:ascii="Tahoma" w:hAnsi="Tahoma" w:cs="Tahoma"/>
          <w:noProof/>
          <w:lang w:val="sr-Cyrl-CS"/>
        </w:rPr>
        <w:t>/</w:t>
      </w:r>
      <w:r w:rsidR="00CC7539">
        <w:rPr>
          <w:rFonts w:ascii="Tahoma" w:hAnsi="Tahoma" w:cs="Tahoma"/>
          <w:noProof/>
          <w:lang w:val="sr-Cyrl-CS"/>
        </w:rPr>
        <w:t>10</w:t>
      </w:r>
      <w:r w:rsidR="00394882">
        <w:rPr>
          <w:rFonts w:ascii="Tahoma" w:hAnsi="Tahoma" w:cs="Tahoma"/>
          <w:noProof/>
          <w:lang w:val="sr-Cyrl-CS"/>
        </w:rPr>
        <w:t>2</w:t>
      </w:r>
      <w:r w:rsidR="00ED0EB4" w:rsidRPr="008B408D">
        <w:rPr>
          <w:rFonts w:ascii="Tahoma" w:hAnsi="Tahoma" w:cs="Tahoma"/>
          <w:noProof/>
          <w:lang w:val="sr-Cyrl-CS"/>
        </w:rPr>
        <w:t>-</w:t>
      </w:r>
      <w:r w:rsidR="00CC7539">
        <w:rPr>
          <w:rFonts w:ascii="Tahoma" w:hAnsi="Tahoma" w:cs="Tahoma"/>
          <w:noProof/>
          <w:lang w:val="sr-Cyrl-CS"/>
        </w:rPr>
        <w:t>20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C47BB0">
        <w:rPr>
          <w:rFonts w:ascii="Tahoma" w:hAnsi="Tahoma" w:cs="Tahoma"/>
          <w:noProof/>
          <w:lang w:val="sr-Cyrl-CS"/>
        </w:rPr>
        <w:t xml:space="preserve">  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C47BB0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>
        <w:rPr>
          <w:rFonts w:ascii="Tahoma" w:hAnsi="Tahoma" w:cs="Tahoma"/>
          <w:noProof/>
          <w:lang w:val="sr-Cyrl-CS"/>
        </w:rPr>
        <w:t>2</w:t>
      </w:r>
      <w:r w:rsidR="00CC7539">
        <w:rPr>
          <w:rFonts w:ascii="Tahoma" w:hAnsi="Tahoma" w:cs="Tahoma"/>
          <w:noProof/>
          <w:lang w:val="sr-Cyrl-CS"/>
        </w:rPr>
        <w:t>3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E4D0B">
        <w:rPr>
          <w:rFonts w:ascii="Tahoma" w:hAnsi="Tahoma" w:cs="Tahoma"/>
          <w:noProof/>
          <w:lang w:val="sr-Cyrl-CS"/>
        </w:rPr>
        <w:t xml:space="preserve">марта </w:t>
      </w:r>
      <w:r w:rsidRPr="008B408D">
        <w:rPr>
          <w:rFonts w:ascii="Tahoma" w:hAnsi="Tahoma" w:cs="Tahoma"/>
          <w:noProof/>
          <w:lang w:val="sr-Cyrl-CS"/>
        </w:rPr>
        <w:t>20</w:t>
      </w:r>
      <w:r w:rsidR="00CC7539">
        <w:rPr>
          <w:rFonts w:ascii="Tahoma" w:hAnsi="Tahoma" w:cs="Tahoma"/>
          <w:noProof/>
          <w:lang w:val="sr-Cyrl-CS"/>
        </w:rPr>
        <w:t>20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</w:t>
      </w:r>
      <w:r w:rsidR="005937ED">
        <w:rPr>
          <w:rFonts w:ascii="Tahoma" w:hAnsi="Tahoma" w:cs="Tahoma"/>
          <w:noProof/>
          <w:lang w:val="sr-Cyrl-CS"/>
        </w:rPr>
        <w:t xml:space="preserve"> </w:t>
      </w:r>
      <w:r w:rsidR="004E4D0B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F2E" w:rsidRDefault="000D3F2E" w:rsidP="008B408D">
      <w:pPr>
        <w:spacing w:after="0" w:line="240" w:lineRule="auto"/>
      </w:pPr>
      <w:r>
        <w:separator/>
      </w:r>
    </w:p>
  </w:endnote>
  <w:endnote w:type="continuationSeparator" w:id="0">
    <w:p w:rsidR="000D3F2E" w:rsidRDefault="000D3F2E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F2E" w:rsidRDefault="000D3F2E" w:rsidP="008B408D">
      <w:pPr>
        <w:spacing w:after="0" w:line="240" w:lineRule="auto"/>
      </w:pPr>
      <w:r>
        <w:separator/>
      </w:r>
    </w:p>
  </w:footnote>
  <w:footnote w:type="continuationSeparator" w:id="0">
    <w:p w:rsidR="000D3F2E" w:rsidRDefault="000D3F2E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FF9"/>
    <w:rsid w:val="00020F71"/>
    <w:rsid w:val="00031A6A"/>
    <w:rsid w:val="00035090"/>
    <w:rsid w:val="000352FC"/>
    <w:rsid w:val="0005321F"/>
    <w:rsid w:val="00063B2A"/>
    <w:rsid w:val="00075904"/>
    <w:rsid w:val="000A7463"/>
    <w:rsid w:val="000D2CDE"/>
    <w:rsid w:val="000D3F2E"/>
    <w:rsid w:val="000D754D"/>
    <w:rsid w:val="000E1C96"/>
    <w:rsid w:val="000E3265"/>
    <w:rsid w:val="000E420F"/>
    <w:rsid w:val="000F7CC1"/>
    <w:rsid w:val="00107342"/>
    <w:rsid w:val="001529FB"/>
    <w:rsid w:val="00193BBB"/>
    <w:rsid w:val="00197980"/>
    <w:rsid w:val="001A3CCB"/>
    <w:rsid w:val="001A6165"/>
    <w:rsid w:val="001C3C20"/>
    <w:rsid w:val="00271CD5"/>
    <w:rsid w:val="00275A27"/>
    <w:rsid w:val="00280F30"/>
    <w:rsid w:val="002925DB"/>
    <w:rsid w:val="00295B43"/>
    <w:rsid w:val="002A0FEE"/>
    <w:rsid w:val="002C39DD"/>
    <w:rsid w:val="00323FE1"/>
    <w:rsid w:val="003263DD"/>
    <w:rsid w:val="00326B07"/>
    <w:rsid w:val="00352909"/>
    <w:rsid w:val="00372451"/>
    <w:rsid w:val="00394882"/>
    <w:rsid w:val="003A29A5"/>
    <w:rsid w:val="003A3899"/>
    <w:rsid w:val="003B50BF"/>
    <w:rsid w:val="003C579B"/>
    <w:rsid w:val="003D1C81"/>
    <w:rsid w:val="003D3004"/>
    <w:rsid w:val="003E3176"/>
    <w:rsid w:val="003F2B77"/>
    <w:rsid w:val="003F784F"/>
    <w:rsid w:val="00400FF8"/>
    <w:rsid w:val="00412A29"/>
    <w:rsid w:val="004216FA"/>
    <w:rsid w:val="0044004A"/>
    <w:rsid w:val="00452A62"/>
    <w:rsid w:val="0046467D"/>
    <w:rsid w:val="00471106"/>
    <w:rsid w:val="004860EA"/>
    <w:rsid w:val="004B64C8"/>
    <w:rsid w:val="004C4787"/>
    <w:rsid w:val="004D65F5"/>
    <w:rsid w:val="004E40BE"/>
    <w:rsid w:val="004E4D0B"/>
    <w:rsid w:val="004F433B"/>
    <w:rsid w:val="0050035D"/>
    <w:rsid w:val="0052630E"/>
    <w:rsid w:val="00530F4C"/>
    <w:rsid w:val="005418EE"/>
    <w:rsid w:val="00554E01"/>
    <w:rsid w:val="00557A2B"/>
    <w:rsid w:val="005759AD"/>
    <w:rsid w:val="00576840"/>
    <w:rsid w:val="00590030"/>
    <w:rsid w:val="005937ED"/>
    <w:rsid w:val="005A538D"/>
    <w:rsid w:val="005A70DA"/>
    <w:rsid w:val="005B113C"/>
    <w:rsid w:val="005C02D5"/>
    <w:rsid w:val="005D1695"/>
    <w:rsid w:val="005E0495"/>
    <w:rsid w:val="005F2069"/>
    <w:rsid w:val="005F6B7C"/>
    <w:rsid w:val="00601C6B"/>
    <w:rsid w:val="006152D9"/>
    <w:rsid w:val="00620466"/>
    <w:rsid w:val="006422BA"/>
    <w:rsid w:val="00643873"/>
    <w:rsid w:val="006526E8"/>
    <w:rsid w:val="0068645F"/>
    <w:rsid w:val="00692F3D"/>
    <w:rsid w:val="006964A2"/>
    <w:rsid w:val="006A6A44"/>
    <w:rsid w:val="006C290F"/>
    <w:rsid w:val="006C3F85"/>
    <w:rsid w:val="006D1744"/>
    <w:rsid w:val="006D5994"/>
    <w:rsid w:val="0070216F"/>
    <w:rsid w:val="00704BBA"/>
    <w:rsid w:val="00731A93"/>
    <w:rsid w:val="00732B3E"/>
    <w:rsid w:val="007455A6"/>
    <w:rsid w:val="00746262"/>
    <w:rsid w:val="00754613"/>
    <w:rsid w:val="007665F8"/>
    <w:rsid w:val="00774EFD"/>
    <w:rsid w:val="00781671"/>
    <w:rsid w:val="00794157"/>
    <w:rsid w:val="00794787"/>
    <w:rsid w:val="00796E80"/>
    <w:rsid w:val="007D43BF"/>
    <w:rsid w:val="007E531A"/>
    <w:rsid w:val="007F19A8"/>
    <w:rsid w:val="00807BA5"/>
    <w:rsid w:val="00852256"/>
    <w:rsid w:val="00860963"/>
    <w:rsid w:val="00863921"/>
    <w:rsid w:val="0086416C"/>
    <w:rsid w:val="00880DED"/>
    <w:rsid w:val="008A4E59"/>
    <w:rsid w:val="008B408D"/>
    <w:rsid w:val="008C103D"/>
    <w:rsid w:val="008C4EB4"/>
    <w:rsid w:val="008F7570"/>
    <w:rsid w:val="008F7C9B"/>
    <w:rsid w:val="008F7ED3"/>
    <w:rsid w:val="0091575A"/>
    <w:rsid w:val="00917179"/>
    <w:rsid w:val="00927A55"/>
    <w:rsid w:val="009312F5"/>
    <w:rsid w:val="00935D7D"/>
    <w:rsid w:val="00942D96"/>
    <w:rsid w:val="009652C9"/>
    <w:rsid w:val="0096744D"/>
    <w:rsid w:val="00974CA7"/>
    <w:rsid w:val="009872B3"/>
    <w:rsid w:val="00994169"/>
    <w:rsid w:val="009C27D0"/>
    <w:rsid w:val="009D1556"/>
    <w:rsid w:val="009D3D02"/>
    <w:rsid w:val="009E5D29"/>
    <w:rsid w:val="009F0123"/>
    <w:rsid w:val="009F2AB2"/>
    <w:rsid w:val="00A00828"/>
    <w:rsid w:val="00A04922"/>
    <w:rsid w:val="00A116B6"/>
    <w:rsid w:val="00A144B9"/>
    <w:rsid w:val="00A221E9"/>
    <w:rsid w:val="00A3442A"/>
    <w:rsid w:val="00A5291A"/>
    <w:rsid w:val="00A63DC5"/>
    <w:rsid w:val="00A65043"/>
    <w:rsid w:val="00A65B8C"/>
    <w:rsid w:val="00A66602"/>
    <w:rsid w:val="00A86089"/>
    <w:rsid w:val="00A90342"/>
    <w:rsid w:val="00A97F6D"/>
    <w:rsid w:val="00AB1C4A"/>
    <w:rsid w:val="00AE4BBA"/>
    <w:rsid w:val="00AF682B"/>
    <w:rsid w:val="00B04E87"/>
    <w:rsid w:val="00B4660B"/>
    <w:rsid w:val="00B521A7"/>
    <w:rsid w:val="00B65FBD"/>
    <w:rsid w:val="00B906A9"/>
    <w:rsid w:val="00BD46B8"/>
    <w:rsid w:val="00BE4E1F"/>
    <w:rsid w:val="00BF2ABA"/>
    <w:rsid w:val="00C0559A"/>
    <w:rsid w:val="00C07935"/>
    <w:rsid w:val="00C13DBE"/>
    <w:rsid w:val="00C2223F"/>
    <w:rsid w:val="00C22465"/>
    <w:rsid w:val="00C4434A"/>
    <w:rsid w:val="00C47BB0"/>
    <w:rsid w:val="00C50E85"/>
    <w:rsid w:val="00C62664"/>
    <w:rsid w:val="00C71634"/>
    <w:rsid w:val="00C84BCC"/>
    <w:rsid w:val="00CA22CF"/>
    <w:rsid w:val="00CC356B"/>
    <w:rsid w:val="00CC4831"/>
    <w:rsid w:val="00CC7539"/>
    <w:rsid w:val="00CD3650"/>
    <w:rsid w:val="00CD401A"/>
    <w:rsid w:val="00CE48A4"/>
    <w:rsid w:val="00D13FE5"/>
    <w:rsid w:val="00D26A04"/>
    <w:rsid w:val="00D32F10"/>
    <w:rsid w:val="00D42ABF"/>
    <w:rsid w:val="00D522E1"/>
    <w:rsid w:val="00D65076"/>
    <w:rsid w:val="00D90B0C"/>
    <w:rsid w:val="00DB64FA"/>
    <w:rsid w:val="00DC5339"/>
    <w:rsid w:val="00E03BF7"/>
    <w:rsid w:val="00E05976"/>
    <w:rsid w:val="00E22316"/>
    <w:rsid w:val="00E2286E"/>
    <w:rsid w:val="00E6555F"/>
    <w:rsid w:val="00E730E5"/>
    <w:rsid w:val="00E90EAA"/>
    <w:rsid w:val="00EA14AD"/>
    <w:rsid w:val="00EA501A"/>
    <w:rsid w:val="00EA7EA2"/>
    <w:rsid w:val="00EB606D"/>
    <w:rsid w:val="00EB75C1"/>
    <w:rsid w:val="00EC7367"/>
    <w:rsid w:val="00ED0EB4"/>
    <w:rsid w:val="00ED569E"/>
    <w:rsid w:val="00EF02F2"/>
    <w:rsid w:val="00EF29F3"/>
    <w:rsid w:val="00F03ADC"/>
    <w:rsid w:val="00F12D29"/>
    <w:rsid w:val="00F16C6C"/>
    <w:rsid w:val="00F34DBC"/>
    <w:rsid w:val="00F65530"/>
    <w:rsid w:val="00F70C2E"/>
    <w:rsid w:val="00F75620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4D8E735-AD40-4F8E-B61B-009D13E1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4C4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Milica Zarkovic | Dunav Re</cp:lastModifiedBy>
  <cp:revision>57</cp:revision>
  <cp:lastPrinted>2019-03-25T12:45:00Z</cp:lastPrinted>
  <dcterms:created xsi:type="dcterms:W3CDTF">2014-12-25T15:50:00Z</dcterms:created>
  <dcterms:modified xsi:type="dcterms:W3CDTF">2020-03-25T09:42:00Z</dcterms:modified>
</cp:coreProperties>
</file>