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u w:val="single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ДРУ</w:t>
      </w:r>
      <w:r w:rsidRPr="00615B15">
        <w:rPr>
          <w:rFonts w:ascii="Tahoma" w:eastAsia="Calibri" w:hAnsi="Tahoma" w:cs="Tahoma"/>
          <w:lang w:val="sr-Cyrl-CS"/>
        </w:rPr>
        <w:t xml:space="preserve">ШТВО ЗА РЕОСИГУРАЊЕ                                                                   </w:t>
      </w:r>
      <w:r w:rsidRPr="00615B15">
        <w:rPr>
          <w:rFonts w:ascii="Tahoma" w:eastAsia="Calibri" w:hAnsi="Tahoma" w:cs="Tahoma"/>
          <w:u w:val="single"/>
          <w:lang w:val="sr-Cyrl-CS"/>
        </w:rPr>
        <w:t xml:space="preserve">П Р Е Д Л О Г                                                   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 xml:space="preserve">      „ДУНАВ-РЕ“ а.д.о.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 xml:space="preserve">     </w:t>
      </w:r>
      <w:r w:rsidRPr="00615B15">
        <w:rPr>
          <w:rFonts w:ascii="Tahoma" w:eastAsia="Calibri" w:hAnsi="Tahoma" w:cs="Tahoma"/>
        </w:rPr>
        <w:t>-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Скупштина Друштва -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b/>
          <w:lang w:val="sr-Cyrl-RS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  <w:r w:rsidRPr="00615B15">
        <w:rPr>
          <w:rFonts w:ascii="Tahoma" w:eastAsia="Calibri" w:hAnsi="Tahoma" w:cs="Tahoma"/>
          <w:b/>
          <w:lang w:val="sr-Cyrl-CS"/>
        </w:rPr>
        <w:t>З А П И С Н И К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b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Са </w:t>
      </w:r>
      <w:r w:rsidR="007A54E2">
        <w:rPr>
          <w:rFonts w:ascii="Tahoma" w:eastAsia="Calibri" w:hAnsi="Tahoma" w:cs="Tahoma"/>
          <w:lang w:val="en-US"/>
        </w:rPr>
        <w:t>102</w:t>
      </w:r>
      <w:r w:rsidRPr="00615B15">
        <w:rPr>
          <w:rFonts w:ascii="Tahoma" w:eastAsia="Calibri" w:hAnsi="Tahoma" w:cs="Tahoma"/>
          <w:lang w:val="sr-Cyrl-CS"/>
        </w:rPr>
        <w:t xml:space="preserve">. </w:t>
      </w:r>
      <w:r w:rsidRPr="00615B15">
        <w:rPr>
          <w:rFonts w:ascii="Tahoma" w:eastAsia="Calibri" w:hAnsi="Tahoma" w:cs="Tahoma"/>
          <w:lang w:val="sr-Cyrl-RS"/>
        </w:rPr>
        <w:t xml:space="preserve">редовне </w:t>
      </w:r>
      <w:r w:rsidRPr="00615B15">
        <w:rPr>
          <w:rFonts w:ascii="Tahoma" w:eastAsia="Calibri" w:hAnsi="Tahoma" w:cs="Tahoma"/>
          <w:lang w:val="sr-Cyrl-CS"/>
        </w:rPr>
        <w:t xml:space="preserve">седнице Скупштине Друштва, одржане дана </w:t>
      </w:r>
      <w:r w:rsidR="007A54E2">
        <w:rPr>
          <w:rFonts w:ascii="Tahoma" w:eastAsia="Calibri" w:hAnsi="Tahoma" w:cs="Tahoma"/>
          <w:lang w:val="en-US"/>
        </w:rPr>
        <w:t>28</w:t>
      </w:r>
      <w:r w:rsidRPr="00615B15">
        <w:rPr>
          <w:rFonts w:ascii="Tahoma" w:eastAsia="Calibri" w:hAnsi="Tahoma" w:cs="Tahoma"/>
          <w:lang w:val="sr-Cyrl-CS"/>
        </w:rPr>
        <w:t>.</w:t>
      </w:r>
      <w:r w:rsidRPr="00615B15">
        <w:rPr>
          <w:rFonts w:ascii="Tahoma" w:eastAsia="Calibri" w:hAnsi="Tahoma" w:cs="Tahoma"/>
        </w:rPr>
        <w:t>0</w:t>
      </w:r>
      <w:r w:rsidRPr="00615B15">
        <w:rPr>
          <w:rFonts w:ascii="Tahoma" w:eastAsia="Calibri" w:hAnsi="Tahoma" w:cs="Tahoma"/>
          <w:lang w:val="sr-Cyrl-RS"/>
        </w:rPr>
        <w:t>4</w:t>
      </w:r>
      <w:r w:rsidR="00AD4AAC">
        <w:rPr>
          <w:rFonts w:ascii="Tahoma" w:eastAsia="Calibri" w:hAnsi="Tahoma" w:cs="Tahoma"/>
          <w:lang w:val="sr-Cyrl-CS"/>
        </w:rPr>
        <w:t>.20</w:t>
      </w:r>
      <w:r w:rsidR="007A54E2">
        <w:rPr>
          <w:rFonts w:ascii="Tahoma" w:eastAsia="Calibri" w:hAnsi="Tahoma" w:cs="Tahoma"/>
          <w:lang w:val="en-US"/>
        </w:rPr>
        <w:t>20</w:t>
      </w:r>
      <w:r w:rsidRPr="00615B15">
        <w:rPr>
          <w:rFonts w:ascii="Tahoma" w:eastAsia="Calibri" w:hAnsi="Tahoma" w:cs="Tahoma"/>
          <w:lang w:val="sr-Cyrl-CS"/>
        </w:rPr>
        <w:t>. године, у пословним просторијама Друштва, Београд, Кнез Михаилова бр.6/</w:t>
      </w:r>
      <w:r w:rsidRPr="00615B15">
        <w:rPr>
          <w:rFonts w:ascii="Tahoma" w:eastAsia="Calibri" w:hAnsi="Tahoma" w:cs="Tahoma"/>
          <w:lang w:val="sr-Latn-CS"/>
        </w:rPr>
        <w:t>II</w:t>
      </w:r>
      <w:r w:rsidRPr="00615B15">
        <w:rPr>
          <w:rFonts w:ascii="Tahoma" w:eastAsia="Calibri" w:hAnsi="Tahoma" w:cs="Tahoma"/>
          <w:lang w:val="sr-Cyrl-CS"/>
        </w:rPr>
        <w:t>, сала за састанке.</w:t>
      </w:r>
    </w:p>
    <w:p w:rsidR="00615B15" w:rsidRPr="00615B15" w:rsidRDefault="007A54E2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Седница је почела у 13</w:t>
      </w:r>
      <w:r>
        <w:rPr>
          <w:rFonts w:ascii="Tahoma" w:eastAsia="Calibri" w:hAnsi="Tahoma" w:cs="Tahoma"/>
        </w:rPr>
        <w:t>,05</w:t>
      </w:r>
      <w:r w:rsidR="00615B15" w:rsidRPr="00615B15">
        <w:rPr>
          <w:rFonts w:ascii="Tahoma" w:eastAsia="Calibri" w:hAnsi="Tahoma" w:cs="Tahoma"/>
          <w:lang w:val="sr-Cyrl-CS"/>
        </w:rPr>
        <w:t xml:space="preserve"> часова.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RS"/>
        </w:rPr>
        <w:t>Директор Сектора за правне и опште послове и управљање људским ресурима</w:t>
      </w:r>
      <w:r w:rsidRPr="00615B15">
        <w:rPr>
          <w:rFonts w:ascii="Tahoma" w:eastAsia="Calibri" w:hAnsi="Tahoma" w:cs="Tahoma"/>
        </w:rPr>
        <w:t>,</w:t>
      </w:r>
      <w:r w:rsidRPr="00615B15">
        <w:rPr>
          <w:rFonts w:ascii="Tahoma" w:eastAsia="Calibri" w:hAnsi="Tahoma" w:cs="Tahoma"/>
          <w:lang w:val="sr-Cyrl-CS"/>
        </w:rPr>
        <w:t xml:space="preserve"> Бојан Маричић је информисао присутне да је листа акционара за ову седницу утврђена на основу Јединствене евиденције акционар</w:t>
      </w:r>
      <w:r w:rsidR="007A54E2">
        <w:rPr>
          <w:rFonts w:ascii="Tahoma" w:eastAsia="Calibri" w:hAnsi="Tahoma" w:cs="Tahoma"/>
          <w:lang w:val="sr-Cyrl-CS"/>
        </w:rPr>
        <w:t>а Централног регистра, на дан 25</w:t>
      </w:r>
      <w:r w:rsidRPr="00615B15">
        <w:rPr>
          <w:rFonts w:ascii="Tahoma" w:eastAsia="Calibri" w:hAnsi="Tahoma" w:cs="Tahoma"/>
          <w:lang w:val="sr-Cyrl-RS"/>
        </w:rPr>
        <w:t>.</w:t>
      </w:r>
      <w:r w:rsidRPr="00615B15">
        <w:rPr>
          <w:rFonts w:ascii="Tahoma" w:eastAsia="Calibri" w:hAnsi="Tahoma" w:cs="Tahoma"/>
          <w:lang w:val="en-US"/>
        </w:rPr>
        <w:t>0</w:t>
      </w:r>
      <w:r w:rsidRPr="00615B15">
        <w:rPr>
          <w:rFonts w:ascii="Tahoma" w:eastAsia="Calibri" w:hAnsi="Tahoma" w:cs="Tahoma"/>
          <w:lang w:val="sr-Cyrl-RS"/>
        </w:rPr>
        <w:t>3.</w:t>
      </w:r>
      <w:r w:rsidR="007A54E2">
        <w:rPr>
          <w:rFonts w:ascii="Tahoma" w:eastAsia="Calibri" w:hAnsi="Tahoma" w:cs="Tahoma"/>
          <w:lang w:val="sr-Cyrl-CS"/>
        </w:rPr>
        <w:t>2020</w:t>
      </w:r>
      <w:r w:rsidRPr="00615B15">
        <w:rPr>
          <w:rFonts w:ascii="Tahoma" w:eastAsia="Calibri" w:hAnsi="Tahoma" w:cs="Tahoma"/>
          <w:lang w:val="sr-Cyrl-CS"/>
        </w:rPr>
        <w:t>. године.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Седници je присуствова</w:t>
      </w:r>
      <w:r>
        <w:rPr>
          <w:rFonts w:ascii="Tahoma" w:eastAsia="Calibri" w:hAnsi="Tahoma" w:cs="Tahoma"/>
          <w:lang w:val="sr-Cyrl-RS"/>
        </w:rPr>
        <w:t xml:space="preserve">о </w:t>
      </w:r>
      <w:r>
        <w:rPr>
          <w:rFonts w:ascii="Tahoma" w:eastAsia="Calibri" w:hAnsi="Tahoma" w:cs="Tahoma"/>
          <w:lang w:val="sr-Cyrl-CS"/>
        </w:rPr>
        <w:t>пуномоћник</w:t>
      </w:r>
      <w:r w:rsidR="00615B15" w:rsidRPr="00615B15">
        <w:rPr>
          <w:rFonts w:ascii="Tahoma" w:eastAsia="Calibri" w:hAnsi="Tahoma" w:cs="Tahoma"/>
          <w:lang w:val="sr-Cyrl-CS"/>
        </w:rPr>
        <w:t xml:space="preserve"> </w:t>
      </w:r>
      <w:r>
        <w:rPr>
          <w:rFonts w:ascii="Tahoma" w:eastAsia="Calibri" w:hAnsi="Tahoma" w:cs="Tahoma"/>
          <w:lang w:val="sr-Cyrl-CS"/>
        </w:rPr>
        <w:t>већинског акционара: Компаније</w:t>
      </w:r>
      <w:r w:rsidR="00615B15" w:rsidRPr="00615B15">
        <w:rPr>
          <w:rFonts w:ascii="Tahoma" w:eastAsia="Calibri" w:hAnsi="Tahoma" w:cs="Tahoma"/>
          <w:lang w:val="sr-Cyrl-CS"/>
        </w:rPr>
        <w:t xml:space="preserve"> Дунав осигурање а.д.о.- </w:t>
      </w:r>
      <w:r w:rsidR="006E757F">
        <w:rPr>
          <w:rFonts w:ascii="Tahoma" w:eastAsia="Calibri" w:hAnsi="Tahoma" w:cs="Tahoma"/>
          <w:lang w:val="sr-Cyrl-CS"/>
        </w:rPr>
        <w:t xml:space="preserve">75.126 гласова - </w:t>
      </w:r>
      <w:r w:rsidR="00895E47" w:rsidRPr="00F41477">
        <w:rPr>
          <w:rFonts w:ascii="Tahoma" w:eastAsia="Calibri" w:hAnsi="Tahoma" w:cs="Tahoma"/>
          <w:lang w:val="sr-Cyrl-RS"/>
        </w:rPr>
        <w:t>Бојан Миладиновић.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</w:p>
    <w:p w:rsidR="00615B15" w:rsidRPr="00F41477" w:rsidRDefault="00CE4BD4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Поред наведеног</w:t>
      </w:r>
      <w:r w:rsidR="00615B15" w:rsidRPr="00F41477">
        <w:rPr>
          <w:rFonts w:ascii="Tahoma" w:eastAsia="Calibri" w:hAnsi="Tahoma" w:cs="Tahoma"/>
          <w:lang w:val="sr-Cyrl-CS"/>
        </w:rPr>
        <w:t xml:space="preserve"> пуномоћника акционара, седници су присуствовали и запослени у Друштву: </w:t>
      </w:r>
      <w:r w:rsidR="00615B15" w:rsidRPr="00F41477">
        <w:rPr>
          <w:rFonts w:ascii="Tahoma" w:eastAsia="Calibri" w:hAnsi="Tahoma" w:cs="Tahoma"/>
          <w:lang w:val="sr-Cyrl-RS"/>
        </w:rPr>
        <w:t xml:space="preserve">Бојан Маричић, директор Сектора  за правне и опште послове и управљање људским ресурсима, </w:t>
      </w:r>
      <w:r w:rsidR="007A54E2">
        <w:rPr>
          <w:rFonts w:ascii="Tahoma" w:eastAsia="Calibri" w:hAnsi="Tahoma" w:cs="Tahoma"/>
          <w:lang w:val="sr-Cyrl-RS"/>
        </w:rPr>
        <w:t>Татјана Комненић</w:t>
      </w:r>
      <w:r w:rsidRPr="00F41477">
        <w:rPr>
          <w:rFonts w:ascii="Tahoma" w:eastAsia="Calibri" w:hAnsi="Tahoma" w:cs="Tahoma"/>
          <w:lang w:val="sr-Cyrl-RS"/>
        </w:rPr>
        <w:t xml:space="preserve">, </w:t>
      </w:r>
      <w:r w:rsidR="00AD4AAC" w:rsidRPr="00F41477">
        <w:rPr>
          <w:rFonts w:ascii="Tahoma" w:eastAsia="Calibri" w:hAnsi="Tahoma" w:cs="Tahoma"/>
          <w:lang w:val="sr-Cyrl-RS"/>
        </w:rPr>
        <w:t>члан Извршног одбора</w:t>
      </w:r>
      <w:r w:rsidR="00615B15" w:rsidRPr="00F41477">
        <w:rPr>
          <w:rFonts w:ascii="Tahoma" w:eastAsia="Calibri" w:hAnsi="Tahoma" w:cs="Tahoma"/>
          <w:lang w:val="sr-Cyrl-RS"/>
        </w:rPr>
        <w:t>, Ивана Медић</w:t>
      </w:r>
      <w:r w:rsidR="007A54E2">
        <w:rPr>
          <w:rFonts w:ascii="Tahoma" w:eastAsia="Calibri" w:hAnsi="Tahoma" w:cs="Tahoma"/>
          <w:lang w:val="sr-Cyrl-RS"/>
        </w:rPr>
        <w:t>,</w:t>
      </w:r>
      <w:r w:rsidR="00615B15" w:rsidRPr="00F41477">
        <w:rPr>
          <w:rFonts w:ascii="Tahoma" w:eastAsia="Calibri" w:hAnsi="Tahoma" w:cs="Tahoma"/>
          <w:lang w:val="sr-Cyrl-RS"/>
        </w:rPr>
        <w:t xml:space="preserve"> </w:t>
      </w:r>
      <w:r w:rsidR="007A54E2" w:rsidRPr="007A54E2">
        <w:rPr>
          <w:rFonts w:ascii="Tahoma" w:eastAsia="Calibri" w:hAnsi="Tahoma" w:cs="Tahoma"/>
          <w:lang w:val="sr-Cyrl-RS"/>
        </w:rPr>
        <w:t xml:space="preserve">асистент Управе </w:t>
      </w:r>
      <w:r w:rsidR="00615B15" w:rsidRPr="00F41477">
        <w:rPr>
          <w:rFonts w:ascii="Tahoma" w:eastAsia="Calibri" w:hAnsi="Tahoma" w:cs="Tahoma"/>
          <w:lang w:val="sr-Cyrl-RS"/>
        </w:rPr>
        <w:t>и Милица Жарковић,</w:t>
      </w:r>
      <w:r w:rsidR="007A54E2">
        <w:rPr>
          <w:rFonts w:ascii="Tahoma" w:eastAsia="Calibri" w:hAnsi="Tahoma" w:cs="Tahoma"/>
          <w:lang w:val="sr-Cyrl-RS"/>
        </w:rPr>
        <w:t xml:space="preserve"> Сарадник за правне послове</w:t>
      </w:r>
      <w:r w:rsidR="00615B15" w:rsidRPr="00F41477">
        <w:rPr>
          <w:rFonts w:ascii="Tahoma" w:eastAsia="Calibri" w:hAnsi="Tahoma" w:cs="Tahoma"/>
          <w:lang w:val="sr-Cyrl-RS"/>
        </w:rPr>
        <w:t xml:space="preserve">.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F41477">
        <w:rPr>
          <w:rFonts w:ascii="Tahoma" w:eastAsia="Calibri" w:hAnsi="Tahoma" w:cs="Tahoma"/>
          <w:lang w:val="sr-Cyrl-CS"/>
        </w:rPr>
        <w:t>Затим је Бојан Маричић саопшти</w:t>
      </w:r>
      <w:r w:rsidRPr="00F41477">
        <w:rPr>
          <w:rFonts w:ascii="Tahoma" w:eastAsia="Calibri" w:hAnsi="Tahoma" w:cs="Tahoma"/>
        </w:rPr>
        <w:t xml:space="preserve">o </w:t>
      </w:r>
      <w:r w:rsidRPr="00F41477">
        <w:rPr>
          <w:rFonts w:ascii="Tahoma" w:eastAsia="Calibri" w:hAnsi="Tahoma" w:cs="Tahoma"/>
          <w:lang w:val="sr-Cyrl-CS"/>
        </w:rPr>
        <w:t>по</w:t>
      </w:r>
      <w:r w:rsidR="00AD4AAC" w:rsidRPr="00F41477">
        <w:rPr>
          <w:rFonts w:ascii="Tahoma" w:eastAsia="Calibri" w:hAnsi="Tahoma" w:cs="Tahoma"/>
          <w:lang w:val="sr-Cyrl-CS"/>
        </w:rPr>
        <w:t>датак да од укупно 81.083 гласа</w:t>
      </w:r>
      <w:r w:rsidR="00CE4BD4" w:rsidRPr="00F41477">
        <w:rPr>
          <w:rFonts w:ascii="Tahoma" w:eastAsia="Calibri" w:hAnsi="Tahoma" w:cs="Tahoma"/>
          <w:lang w:val="sr-Cyrl-CS"/>
        </w:rPr>
        <w:t>, седници Скупштине присуствује представник акционара који располаже</w:t>
      </w:r>
      <w:r w:rsidRPr="00F41477">
        <w:rPr>
          <w:rFonts w:ascii="Tahoma" w:eastAsia="Calibri" w:hAnsi="Tahoma" w:cs="Tahoma"/>
          <w:lang w:val="sr-Cyrl-CS"/>
        </w:rPr>
        <w:t xml:space="preserve"> са 7</w:t>
      </w:r>
      <w:r w:rsidR="005252D4" w:rsidRPr="00F41477">
        <w:rPr>
          <w:rFonts w:ascii="Tahoma" w:eastAsia="Calibri" w:hAnsi="Tahoma" w:cs="Tahoma"/>
        </w:rPr>
        <w:t>5.126</w:t>
      </w:r>
      <w:r w:rsidRPr="00F41477">
        <w:rPr>
          <w:rFonts w:ascii="Tahoma" w:eastAsia="Calibri" w:hAnsi="Tahoma" w:cs="Tahoma"/>
          <w:lang w:val="sr-Cyrl-RS"/>
        </w:rPr>
        <w:t xml:space="preserve"> </w:t>
      </w:r>
      <w:r w:rsidRPr="00F41477">
        <w:rPr>
          <w:rFonts w:ascii="Tahoma" w:eastAsia="Calibri" w:hAnsi="Tahoma" w:cs="Tahoma"/>
          <w:lang w:val="sr-Cyrl-CS"/>
        </w:rPr>
        <w:t xml:space="preserve">гласова што представља </w:t>
      </w:r>
      <w:r w:rsidR="005252D4" w:rsidRPr="00F41477">
        <w:rPr>
          <w:rFonts w:ascii="Tahoma" w:eastAsia="Calibri" w:hAnsi="Tahoma" w:cs="Tahoma"/>
          <w:lang w:val="sr-Cyrl-CS"/>
        </w:rPr>
        <w:t>92</w:t>
      </w:r>
      <w:r w:rsidRPr="00F41477">
        <w:rPr>
          <w:rFonts w:ascii="Tahoma" w:eastAsia="Calibri" w:hAnsi="Tahoma" w:cs="Tahoma"/>
          <w:lang w:val="sr-Cyrl-CS"/>
        </w:rPr>
        <w:t>,</w:t>
      </w:r>
      <w:r w:rsidR="005252D4" w:rsidRPr="00F41477">
        <w:rPr>
          <w:rFonts w:ascii="Tahoma" w:eastAsia="Calibri" w:hAnsi="Tahoma" w:cs="Tahoma"/>
        </w:rPr>
        <w:t>6</w:t>
      </w:r>
      <w:r w:rsidRPr="00F41477">
        <w:rPr>
          <w:rFonts w:ascii="Tahoma" w:eastAsia="Calibri" w:hAnsi="Tahoma" w:cs="Tahoma"/>
          <w:lang w:val="sr-Cyrl-CS"/>
        </w:rPr>
        <w:t>% од укупног броја гласова те да су испуњени услови за</w:t>
      </w:r>
      <w:r w:rsidRPr="00615B15">
        <w:rPr>
          <w:rFonts w:ascii="Tahoma" w:eastAsia="Calibri" w:hAnsi="Tahoma" w:cs="Tahoma"/>
          <w:lang w:val="sr-Cyrl-CS"/>
        </w:rPr>
        <w:t xml:space="preserve"> одржавање седнице и доношење пуноважних одлука. 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Затим се прешло на избор председника Скупштине.</w:t>
      </w:r>
    </w:p>
    <w:p w:rsidR="00615B15" w:rsidRPr="00615B15" w:rsidRDefault="00615B15" w:rsidP="00615B15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numPr>
          <w:ilvl w:val="0"/>
          <w:numId w:val="1"/>
        </w:numPr>
        <w:suppressAutoHyphens/>
        <w:spacing w:after="0" w:line="240" w:lineRule="auto"/>
        <w:contextualSpacing/>
        <w:jc w:val="center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615B15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Избор председника Скупштине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EB3B67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У уводном излагању, </w:t>
      </w:r>
      <w:r w:rsidRPr="00615B15">
        <w:rPr>
          <w:rFonts w:ascii="Tahoma" w:eastAsia="Calibri" w:hAnsi="Tahoma" w:cs="Tahoma"/>
          <w:lang w:val="sr-Cyrl-RS"/>
        </w:rPr>
        <w:t>Бојан Маричић</w:t>
      </w:r>
      <w:r w:rsidRPr="00615B15">
        <w:rPr>
          <w:rFonts w:ascii="Tahoma" w:eastAsia="Calibri" w:hAnsi="Tahoma" w:cs="Tahoma"/>
          <w:lang w:val="sr-Cyrl-CS"/>
        </w:rPr>
        <w:t xml:space="preserve"> је истакао да свако од присутних пуномоћника акционара може </w:t>
      </w:r>
      <w:r w:rsidRPr="00615B15">
        <w:rPr>
          <w:rFonts w:ascii="Tahoma" w:eastAsia="Calibri" w:hAnsi="Tahoma" w:cs="Tahoma"/>
          <w:lang w:val="sr-Cyrl-RS"/>
        </w:rPr>
        <w:t>да</w:t>
      </w:r>
      <w:r w:rsidRPr="00615B15">
        <w:rPr>
          <w:rFonts w:ascii="Tahoma" w:eastAsia="Calibri" w:hAnsi="Tahoma" w:cs="Tahoma"/>
          <w:lang w:val="sr-Cyrl-CS"/>
        </w:rPr>
        <w:t xml:space="preserve"> предложи кандидата за председника,</w:t>
      </w:r>
      <w:r w:rsidRPr="00615B15">
        <w:rPr>
          <w:rFonts w:ascii="Tahoma" w:eastAsia="Calibri" w:hAnsi="Tahoma" w:cs="Tahoma"/>
          <w:lang w:val="sr-Latn-C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а да је у досадашњој пракси за председник</w:t>
      </w:r>
      <w:r w:rsidRPr="00615B15">
        <w:rPr>
          <w:rFonts w:ascii="Tahoma" w:eastAsia="Calibri" w:hAnsi="Tahoma" w:cs="Tahoma"/>
          <w:lang w:val="en-US"/>
        </w:rPr>
        <w:t>a</w:t>
      </w:r>
      <w:r w:rsidRPr="00615B15">
        <w:rPr>
          <w:rFonts w:ascii="Tahoma" w:eastAsia="Calibri" w:hAnsi="Tahoma" w:cs="Tahoma"/>
          <w:lang w:val="sr-Cyrl-CS"/>
        </w:rPr>
        <w:t xml:space="preserve"> Скупштине предлаган пуномоћник акционара са највећим бројем гласова.</w:t>
      </w:r>
    </w:p>
    <w:p w:rsidR="00936DC2" w:rsidRPr="006E18F7" w:rsidRDefault="00615B15" w:rsidP="00615B15">
      <w:pPr>
        <w:spacing w:after="0" w:line="276" w:lineRule="auto"/>
        <w:jc w:val="both"/>
        <w:rPr>
          <w:rFonts w:ascii="Tahoma" w:eastAsia="Calibri" w:hAnsi="Tahoma" w:cs="Tahoma"/>
          <w:strike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</w:r>
      <w:r w:rsidR="00EB3B67">
        <w:rPr>
          <w:rFonts w:ascii="Tahoma" w:eastAsia="Calibri" w:hAnsi="Tahoma" w:cs="Tahoma"/>
          <w:lang w:val="sr-Cyrl-CS"/>
        </w:rPr>
        <w:t>Пошто је седници Скупштине присуствовао само пуномоћник Компаније Дунав осигурање, као представник акционара са највећим бројем гласова, тако</w:t>
      </w:r>
      <w:r w:rsidRPr="00615B15">
        <w:rPr>
          <w:rFonts w:ascii="Tahoma" w:eastAsia="Calibri" w:hAnsi="Tahoma" w:cs="Tahoma"/>
          <w:lang w:val="sr-Cyrl-CS"/>
        </w:rPr>
        <w:t xml:space="preserve"> је као једини кандидат за пр</w:t>
      </w:r>
      <w:r w:rsidRPr="00615B15">
        <w:rPr>
          <w:rFonts w:ascii="Tahoma" w:eastAsia="Calibri" w:hAnsi="Tahoma" w:cs="Tahoma"/>
          <w:lang w:val="en-US"/>
        </w:rPr>
        <w:t>e</w:t>
      </w:r>
      <w:r w:rsidRPr="00615B15">
        <w:rPr>
          <w:rFonts w:ascii="Tahoma" w:eastAsia="Calibri" w:hAnsi="Tahoma" w:cs="Tahoma"/>
          <w:lang w:val="sr-Cyrl-CS"/>
        </w:rPr>
        <w:t>дседника Скупшт</w:t>
      </w:r>
      <w:r w:rsidR="00EB3B67">
        <w:rPr>
          <w:rFonts w:ascii="Tahoma" w:eastAsia="Calibri" w:hAnsi="Tahoma" w:cs="Tahoma"/>
          <w:lang w:val="sr-Cyrl-CS"/>
        </w:rPr>
        <w:t>ине предложен Бојан Миладиновић</w:t>
      </w:r>
      <w:r w:rsidR="00F41477">
        <w:rPr>
          <w:rFonts w:ascii="Tahoma" w:eastAsia="Calibri" w:hAnsi="Tahoma" w:cs="Tahoma"/>
          <w:lang w:val="en-US"/>
        </w:rPr>
        <w:t>.</w:t>
      </w:r>
      <w:r w:rsidRPr="006E18F7">
        <w:rPr>
          <w:rFonts w:ascii="Tahoma" w:eastAsia="Calibri" w:hAnsi="Tahoma" w:cs="Tahoma"/>
          <w:strike/>
          <w:lang w:val="sr-Cyrl-CS"/>
        </w:rPr>
        <w:t xml:space="preserve"> 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 xml:space="preserve">Како није било </w:t>
      </w:r>
      <w:r w:rsidRPr="00F41477">
        <w:rPr>
          <w:rFonts w:ascii="Tahoma" w:eastAsia="Calibri" w:hAnsi="Tahoma" w:cs="Tahoma"/>
          <w:lang w:val="sr-Cyrl-CS"/>
        </w:rPr>
        <w:t>пријављених з</w:t>
      </w:r>
      <w:r w:rsidRPr="00615B15">
        <w:rPr>
          <w:rFonts w:ascii="Tahoma" w:eastAsia="Calibri" w:hAnsi="Tahoma" w:cs="Tahoma"/>
          <w:lang w:val="sr-Cyrl-CS"/>
        </w:rPr>
        <w:t>а дискусију, прешло се на јавно гласање, дизањем руке, па је тако Скупштина, на основу члана 27. Статута Друштва</w:t>
      </w:r>
      <w:r w:rsidRPr="00615B15">
        <w:rPr>
          <w:rFonts w:ascii="Tahoma" w:eastAsia="Calibri" w:hAnsi="Tahoma" w:cs="Tahoma"/>
        </w:rPr>
        <w:t xml:space="preserve">, </w:t>
      </w:r>
      <w:r w:rsidRPr="00615B15">
        <w:rPr>
          <w:rFonts w:ascii="Tahoma" w:eastAsia="Calibri" w:hAnsi="Tahoma" w:cs="Tahoma"/>
          <w:lang w:val="sr-Cyrl-CS"/>
        </w:rPr>
        <w:t>са 7</w:t>
      </w:r>
      <w:r w:rsidR="000F4E03">
        <w:rPr>
          <w:rFonts w:ascii="Tahoma" w:eastAsia="Calibri" w:hAnsi="Tahoma" w:cs="Tahoma"/>
        </w:rPr>
        <w:t>5</w:t>
      </w:r>
      <w:r w:rsidR="00EB3B67">
        <w:rPr>
          <w:rFonts w:ascii="Tahoma" w:eastAsia="Calibri" w:hAnsi="Tahoma" w:cs="Tahoma"/>
        </w:rPr>
        <w:t>.126</w:t>
      </w:r>
      <w:r w:rsidRPr="00615B15">
        <w:rPr>
          <w:rFonts w:ascii="Tahoma" w:eastAsia="Calibri" w:hAnsi="Tahoma" w:cs="Tahoma"/>
          <w:lang w:val="sr-Cyrl-RS"/>
        </w:rPr>
        <w:t xml:space="preserve"> </w:t>
      </w:r>
      <w:r w:rsidRPr="00615B15">
        <w:rPr>
          <w:rFonts w:ascii="Tahoma" w:eastAsia="Calibri" w:hAnsi="Tahoma" w:cs="Tahoma"/>
          <w:lang w:val="sr-Cyrl-CS"/>
        </w:rPr>
        <w:t>гласова  „за“, без гласова „против“ и „уздржаних“, донела</w:t>
      </w:r>
    </w:p>
    <w:p w:rsidR="00615B15" w:rsidRPr="00615B15" w:rsidRDefault="00615B15" w:rsidP="00615B15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RS" w:eastAsia="ar-SA"/>
        </w:rPr>
      </w:pP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Д Л У К У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о избору председника Скупштине</w:t>
      </w:r>
    </w:p>
    <w:p w:rsidR="00615B15" w:rsidRPr="00615B15" w:rsidRDefault="00615B15" w:rsidP="00615B15">
      <w:pPr>
        <w:spacing w:after="0" w:line="276" w:lineRule="auto"/>
        <w:jc w:val="center"/>
        <w:rPr>
          <w:rFonts w:ascii="Tahoma" w:eastAsia="Calibri" w:hAnsi="Tahoma" w:cs="Tahoma"/>
        </w:rPr>
      </w:pP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 xml:space="preserve">За председника </w:t>
      </w:r>
      <w:r w:rsidR="007A54E2">
        <w:rPr>
          <w:rFonts w:ascii="Tahoma" w:eastAsia="Calibri" w:hAnsi="Tahoma" w:cs="Tahoma"/>
          <w:lang w:val="en-US"/>
        </w:rPr>
        <w:t>102</w:t>
      </w:r>
      <w:r w:rsidRPr="00615B15">
        <w:rPr>
          <w:rFonts w:ascii="Tahoma" w:eastAsia="Calibri" w:hAnsi="Tahoma" w:cs="Tahoma"/>
          <w:lang w:val="sr-Cyrl-CS"/>
        </w:rPr>
        <w:t xml:space="preserve">. редовне </w:t>
      </w:r>
      <w:r w:rsidRPr="00615B15">
        <w:rPr>
          <w:rFonts w:ascii="Tahoma" w:eastAsia="Calibri" w:hAnsi="Tahoma" w:cs="Tahoma"/>
          <w:lang w:val="sr-Cyrl-RS"/>
        </w:rPr>
        <w:t>седнице</w:t>
      </w:r>
      <w:r w:rsidRPr="00615B15">
        <w:rPr>
          <w:rFonts w:ascii="Tahoma" w:eastAsia="Calibri" w:hAnsi="Tahoma" w:cs="Tahoma"/>
          <w:lang w:val="sr-Cyrl-CS"/>
        </w:rPr>
        <w:t xml:space="preserve"> Скупштине Друштва бира се Бојан Миладиновић, представник акционара Комп</w:t>
      </w:r>
      <w:r w:rsidRPr="00615B15">
        <w:rPr>
          <w:rFonts w:ascii="Tahoma" w:eastAsia="Calibri" w:hAnsi="Tahoma" w:cs="Tahoma"/>
        </w:rPr>
        <w:t>a</w:t>
      </w:r>
      <w:r w:rsidRPr="00615B15">
        <w:rPr>
          <w:rFonts w:ascii="Tahoma" w:eastAsia="Calibri" w:hAnsi="Tahoma" w:cs="Tahoma"/>
          <w:lang w:val="sr-Cyrl-CS"/>
        </w:rPr>
        <w:t>није Дунав осигурање а.д.о.</w:t>
      </w:r>
    </w:p>
    <w:p w:rsidR="00615B15" w:rsidRPr="00615B15" w:rsidRDefault="00615B15" w:rsidP="00615B15">
      <w:pPr>
        <w:numPr>
          <w:ilvl w:val="0"/>
          <w:numId w:val="2"/>
        </w:num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lastRenderedPageBreak/>
        <w:t xml:space="preserve">Изабрани председник ће председавати </w:t>
      </w:r>
      <w:r w:rsidR="007A54E2">
        <w:rPr>
          <w:rFonts w:ascii="Tahoma" w:eastAsia="Calibri" w:hAnsi="Tahoma" w:cs="Tahoma"/>
          <w:lang w:val="en-US"/>
        </w:rPr>
        <w:t>102</w:t>
      </w:r>
      <w:r w:rsidRPr="00615B15">
        <w:rPr>
          <w:rFonts w:ascii="Tahoma" w:eastAsia="Calibri" w:hAnsi="Tahoma" w:cs="Tahoma"/>
          <w:lang w:val="sr-Cyrl-CS"/>
        </w:rPr>
        <w:t>. седницом Скупштине акционара и у име Скупштине потписати донете акте.</w:t>
      </w:r>
    </w:p>
    <w:p w:rsidR="00615B15" w:rsidRPr="00615B15" w:rsidRDefault="00615B15" w:rsidP="00615B15">
      <w:pPr>
        <w:spacing w:after="0" w:line="276" w:lineRule="auto"/>
        <w:ind w:left="720"/>
        <w:jc w:val="both"/>
        <w:rPr>
          <w:rFonts w:ascii="Tahoma" w:eastAsia="Calibri" w:hAnsi="Tahoma" w:cs="Tahoma"/>
          <w:lang w:val="sr-Cyrl-CS"/>
        </w:rPr>
      </w:pP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ab/>
        <w:t>Након избора, председник је преузео руковођење седницом Скупштине и предложио Дневни ред за ову седницу.</w:t>
      </w:r>
    </w:p>
    <w:p w:rsidR="00615B15" w:rsidRPr="00615B15" w:rsidRDefault="00615B15" w:rsidP="00615B15">
      <w:pPr>
        <w:spacing w:after="0" w:line="276" w:lineRule="auto"/>
        <w:jc w:val="both"/>
        <w:rPr>
          <w:rFonts w:ascii="Tahoma" w:eastAsia="Calibri" w:hAnsi="Tahoma" w:cs="Tahoma"/>
          <w:lang w:val="en-US"/>
        </w:rPr>
      </w:pPr>
      <w:r w:rsidRPr="00615B15">
        <w:rPr>
          <w:rFonts w:ascii="Tahoma" w:eastAsia="Calibri" w:hAnsi="Tahoma" w:cs="Tahoma"/>
          <w:lang w:val="sr-Cyrl-CS"/>
        </w:rPr>
        <w:tab/>
        <w:t>Пре преласка на дневни ред, Бојан Миладиновић је констатовао, у складу са чланом 9. Пословника о раду Скупштине, да су седници присутни представници стручних служби који су задужени за бројање гласова-Бојан Маричић и Ивана Медић, а за вођење записника, Милица Ж</w:t>
      </w:r>
      <w:r w:rsidRPr="00615B15">
        <w:rPr>
          <w:rFonts w:ascii="Tahoma" w:eastAsia="Calibri" w:hAnsi="Tahoma" w:cs="Tahoma"/>
          <w:lang w:val="sr-Cyrl-RS"/>
        </w:rPr>
        <w:t>а</w:t>
      </w:r>
      <w:r w:rsidRPr="00615B15">
        <w:rPr>
          <w:rFonts w:ascii="Tahoma" w:eastAsia="Calibri" w:hAnsi="Tahoma" w:cs="Tahoma"/>
          <w:lang w:val="sr-Cyrl-CS"/>
        </w:rPr>
        <w:t xml:space="preserve">рковић. </w:t>
      </w:r>
    </w:p>
    <w:p w:rsidR="00615B15" w:rsidRDefault="00615B15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  <w:r w:rsidRPr="00615B15">
        <w:rPr>
          <w:rFonts w:ascii="Tahoma" w:eastAsia="Calibri" w:hAnsi="Tahoma" w:cs="Tahoma"/>
          <w:lang w:val="sr-Cyrl-CS"/>
        </w:rPr>
        <w:t>С обзиром да није било предлога за измену и допуну предложеног Дневног реда, пуномоћници су једногласно прихватили да се на овој седници размотри следећи:</w:t>
      </w:r>
    </w:p>
    <w:p w:rsidR="00CE4BD4" w:rsidRPr="00615B15" w:rsidRDefault="00CE4BD4" w:rsidP="00615B15">
      <w:pPr>
        <w:spacing w:after="0" w:line="276" w:lineRule="auto"/>
        <w:ind w:firstLine="708"/>
        <w:jc w:val="both"/>
        <w:rPr>
          <w:rFonts w:ascii="Tahoma" w:eastAsia="Calibri" w:hAnsi="Tahoma" w:cs="Tahoma"/>
          <w:lang w:val="sr-Cyrl-CS"/>
        </w:rPr>
      </w:pPr>
    </w:p>
    <w:p w:rsidR="00615B15" w:rsidRDefault="00615B15" w:rsidP="00615B15">
      <w:pPr>
        <w:spacing w:after="0" w:line="240" w:lineRule="auto"/>
        <w:ind w:left="851"/>
        <w:jc w:val="center"/>
        <w:rPr>
          <w:rFonts w:ascii="Tahoma" w:eastAsia="Times New Roman" w:hAnsi="Tahoma" w:cs="Tahoma"/>
          <w:lang w:val="sr-Cyrl-CS"/>
        </w:rPr>
      </w:pPr>
      <w:r w:rsidRPr="00615B15">
        <w:rPr>
          <w:rFonts w:ascii="Tahoma" w:eastAsia="Times New Roman" w:hAnsi="Tahoma" w:cs="Tahoma"/>
          <w:lang w:val="sr-Cyrl-CS"/>
        </w:rPr>
        <w:t>ДНЕВНИ РЕД</w:t>
      </w:r>
    </w:p>
    <w:p w:rsidR="007A54E2" w:rsidRPr="00615B15" w:rsidRDefault="007A54E2" w:rsidP="00615B15">
      <w:pPr>
        <w:spacing w:after="0" w:line="240" w:lineRule="auto"/>
        <w:ind w:left="851"/>
        <w:jc w:val="center"/>
        <w:rPr>
          <w:rFonts w:ascii="Tahoma" w:eastAsia="Times New Roman" w:hAnsi="Tahoma" w:cs="Tahoma"/>
          <w:lang w:val="sr-Cyrl-CS"/>
        </w:rPr>
      </w:pP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Избор председника Скупштине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Разматрање и усвајање Записника са 101. ванредне седнице Скупштине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 xml:space="preserve">Разматрање и усвајање Финансијских извештаја и Годишњег извештаја о пословању за 2019. годину са Мишљењем Надзорног одбора 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2019. годину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 xml:space="preserve">Разматрање Извештаја ревизора о ревизији финансијских  извештаја за 2019. годину, са Предлогом Коментара 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Предлог Одлуке о распореду добитка оствареног у пословању за 2019. годину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 xml:space="preserve">Разматрање и усвајање Извештаја о спровођењу политике саосигурања и реосигурања у 2019. години, са Мишљењем овлашћеног актуара 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Разматрање и усвајање Годишњег Извештаја о раду Интерне ревизије, са Извештајем Надзорног одбора о мерама које су предузете поводом налаза Интерне ревизије у 2019. години</w:t>
      </w:r>
    </w:p>
    <w:p w:rsidR="00296B67" w:rsidRDefault="00296B67" w:rsidP="00296B67">
      <w:pPr>
        <w:numPr>
          <w:ilvl w:val="0"/>
          <w:numId w:val="20"/>
        </w:numPr>
        <w:spacing w:after="0" w:line="240" w:lineRule="auto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Разматрање и усвајање пословне стратегије Друштва за период од 2021. до 2023. године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Разматрање и усвајање Извештаја о раду Надзорног одбора у 2019.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RS" w:eastAsia="ar-SA"/>
        </w:rPr>
        <w:t xml:space="preserve">Утврђивање предлога Одлуке о избору чланова Надзорног одбора Друштва </w:t>
      </w:r>
    </w:p>
    <w:p w:rsidR="00296B67" w:rsidRPr="00296B67" w:rsidRDefault="00296B67" w:rsidP="00296B67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ahoma" w:hAnsi="Tahoma" w:cs="Tahoma"/>
          <w:lang w:val="sr-Cyrl-CS" w:eastAsia="ar-SA"/>
        </w:rPr>
      </w:pPr>
      <w:r>
        <w:rPr>
          <w:rFonts w:ascii="Tahoma" w:hAnsi="Tahoma" w:cs="Tahoma"/>
          <w:lang w:val="sr-Cyrl-CS" w:eastAsia="ar-SA"/>
        </w:rPr>
        <w:t>Разно</w:t>
      </w:r>
    </w:p>
    <w:p w:rsidR="00296B67" w:rsidRPr="00F2582D" w:rsidRDefault="00296B67" w:rsidP="00F2582D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586924" w:rsidRDefault="00586924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F2582D">
        <w:rPr>
          <w:rFonts w:ascii="Tahoma" w:eastAsia="Times New Roman" w:hAnsi="Tahoma" w:cs="Tahoma"/>
          <w:b/>
          <w:lang w:eastAsia="ar-SA"/>
        </w:rPr>
        <w:t>2.</w:t>
      </w:r>
      <w:r>
        <w:rPr>
          <w:rFonts w:ascii="Tahoma" w:eastAsia="Times New Roman" w:hAnsi="Tahoma" w:cs="Tahoma"/>
          <w:lang w:eastAsia="ar-SA"/>
        </w:rPr>
        <w:t xml:space="preserve">   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</w:t>
      </w:r>
      <w:r w:rsidR="00183CC9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трање и усвајање Записника са 101</w:t>
      </w:r>
      <w:r w:rsidRPr="00F2582D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. седнице Скупштине</w:t>
      </w:r>
    </w:p>
    <w:p w:rsidR="00F2582D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F2582D" w:rsidRPr="00F2582D" w:rsidRDefault="00B27D80" w:rsidP="00F2582D">
      <w:pPr>
        <w:spacing w:after="0" w:line="276" w:lineRule="auto"/>
        <w:ind w:firstLine="720"/>
        <w:contextualSpacing/>
        <w:jc w:val="both"/>
        <w:rPr>
          <w:rFonts w:ascii="Tahoma" w:eastAsia="Calibri" w:hAnsi="Tahoma" w:cs="Tahoma"/>
          <w:lang w:val="sr-Cyrl-CS"/>
        </w:rPr>
      </w:pPr>
      <w:r>
        <w:rPr>
          <w:rFonts w:ascii="Tahoma" w:eastAsia="Calibri" w:hAnsi="Tahoma" w:cs="Tahoma"/>
          <w:lang w:val="sr-Cyrl-CS"/>
        </w:rPr>
        <w:t>Пошто присутни акционар није имао</w:t>
      </w:r>
      <w:r w:rsidR="00F2582D" w:rsidRPr="00F2582D">
        <w:rPr>
          <w:rFonts w:ascii="Tahoma" w:eastAsia="Calibri" w:hAnsi="Tahoma" w:cs="Tahoma"/>
          <w:lang w:val="sr-Cyrl-CS"/>
        </w:rPr>
        <w:t xml:space="preserve"> примедбе на предложени текст </w:t>
      </w:r>
      <w:r w:rsidR="00183CC9">
        <w:rPr>
          <w:rFonts w:ascii="Tahoma" w:eastAsia="Calibri" w:hAnsi="Tahoma" w:cs="Tahoma"/>
          <w:lang w:val="sr-Cyrl-CS"/>
        </w:rPr>
        <w:t>Записника са 101</w:t>
      </w:r>
      <w:r w:rsidR="00F2582D" w:rsidRPr="00F2582D">
        <w:rPr>
          <w:rFonts w:ascii="Tahoma" w:eastAsia="Calibri" w:hAnsi="Tahoma" w:cs="Tahoma"/>
          <w:lang w:val="sr-Cyrl-CS"/>
        </w:rPr>
        <w:t>. седнице Скупштине, то је на основу чл. 29. Пословника о раду, са 7</w:t>
      </w:r>
      <w:r w:rsidR="000F4E03">
        <w:rPr>
          <w:rFonts w:ascii="Tahoma" w:eastAsia="Calibri" w:hAnsi="Tahoma" w:cs="Tahoma"/>
        </w:rPr>
        <w:t>5.126</w:t>
      </w:r>
      <w:r w:rsidR="00F2582D" w:rsidRPr="00F2582D">
        <w:rPr>
          <w:rFonts w:ascii="Tahoma" w:eastAsia="Calibri" w:hAnsi="Tahoma" w:cs="Tahoma"/>
          <w:lang w:val="sr-Cyrl-RS"/>
        </w:rPr>
        <w:t xml:space="preserve"> </w:t>
      </w:r>
      <w:r w:rsidR="00F2582D" w:rsidRPr="00F2582D">
        <w:rPr>
          <w:rFonts w:ascii="Tahoma" w:eastAsia="Calibri" w:hAnsi="Tahoma" w:cs="Tahoma"/>
          <w:lang w:val="sr-Cyrl-CS"/>
        </w:rPr>
        <w:t>гласова  „за“, без гласова „против“ и „уздржаних“, Скупштина донела</w:t>
      </w:r>
    </w:p>
    <w:p w:rsidR="00F2582D" w:rsidRPr="00F2582D" w:rsidRDefault="00F2582D" w:rsidP="00F2582D">
      <w:pPr>
        <w:spacing w:after="0" w:line="276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F2582D" w:rsidRDefault="00F2582D" w:rsidP="00F2582D">
      <w:pPr>
        <w:spacing w:after="0" w:line="240" w:lineRule="auto"/>
        <w:ind w:left="426"/>
        <w:contextualSpacing/>
        <w:rPr>
          <w:rFonts w:ascii="Tahoma" w:eastAsia="Calibri" w:hAnsi="Tahoma" w:cs="Tahoma"/>
        </w:rPr>
      </w:pPr>
      <w:r w:rsidRPr="00F2582D">
        <w:rPr>
          <w:rFonts w:ascii="Tahoma" w:eastAsia="Calibri" w:hAnsi="Tahoma" w:cs="Tahoma"/>
        </w:rPr>
        <w:t xml:space="preserve">                                                  </w:t>
      </w:r>
      <w:r w:rsidRPr="00F2582D">
        <w:rPr>
          <w:rFonts w:ascii="Tahoma" w:eastAsia="Calibri" w:hAnsi="Tahoma" w:cs="Tahoma"/>
          <w:lang w:val="sr-Cyrl-CS"/>
        </w:rPr>
        <w:t>О Д Л У К У</w:t>
      </w:r>
    </w:p>
    <w:p w:rsidR="00F2582D" w:rsidRPr="00F2582D" w:rsidRDefault="00F2582D" w:rsidP="00F2582D">
      <w:pPr>
        <w:spacing w:after="0" w:line="240" w:lineRule="auto"/>
        <w:ind w:left="709"/>
        <w:contextualSpacing/>
        <w:jc w:val="center"/>
        <w:rPr>
          <w:rFonts w:ascii="Tahoma" w:eastAsia="Calibri" w:hAnsi="Tahoma" w:cs="Tahoma"/>
        </w:rPr>
      </w:pPr>
    </w:p>
    <w:p w:rsidR="00F2582D" w:rsidRPr="00F2582D" w:rsidRDefault="00F2582D" w:rsidP="00F2582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Calibri" w:hAnsi="Tahoma" w:cs="Tahoma"/>
          <w:lang w:val="sr-Cyrl-CS"/>
        </w:rPr>
      </w:pPr>
      <w:r w:rsidRPr="00F2582D">
        <w:rPr>
          <w:rFonts w:ascii="Tahoma" w:eastAsia="Calibri" w:hAnsi="Tahoma" w:cs="Tahoma"/>
          <w:lang w:val="sr-Cyrl-CS"/>
        </w:rPr>
        <w:t>Усваја се</w:t>
      </w:r>
      <w:r w:rsidRPr="00F2582D">
        <w:rPr>
          <w:rFonts w:ascii="Tahoma" w:eastAsia="Calibri" w:hAnsi="Tahoma" w:cs="Tahoma"/>
        </w:rPr>
        <w:t>,</w:t>
      </w:r>
      <w:r w:rsidR="00183CC9">
        <w:rPr>
          <w:rFonts w:ascii="Tahoma" w:eastAsia="Calibri" w:hAnsi="Tahoma" w:cs="Tahoma"/>
          <w:lang w:val="sr-Cyrl-CS"/>
        </w:rPr>
        <w:t xml:space="preserve"> без примедаба, Записник са 101</w:t>
      </w:r>
      <w:r w:rsidRPr="00F2582D">
        <w:rPr>
          <w:rFonts w:ascii="Tahoma" w:eastAsia="Calibri" w:hAnsi="Tahoma" w:cs="Tahoma"/>
          <w:lang w:val="sr-Cyrl-RS"/>
        </w:rPr>
        <w:t>.</w:t>
      </w:r>
      <w:r w:rsidRPr="00F2582D">
        <w:rPr>
          <w:rFonts w:ascii="Tahoma" w:eastAsia="Calibri" w:hAnsi="Tahoma" w:cs="Tahoma"/>
          <w:lang w:val="sr-Cyrl-CS"/>
        </w:rPr>
        <w:t xml:space="preserve"> седнице Скупштине одржане дана </w:t>
      </w:r>
      <w:r w:rsidRPr="00F2582D">
        <w:rPr>
          <w:rFonts w:ascii="Tahoma" w:eastAsia="Calibri" w:hAnsi="Tahoma" w:cs="Tahoma"/>
          <w:lang w:val="sr-Cyrl-RS"/>
        </w:rPr>
        <w:t>2</w:t>
      </w:r>
      <w:r w:rsidR="00183CC9">
        <w:rPr>
          <w:rFonts w:ascii="Tahoma" w:eastAsia="Calibri" w:hAnsi="Tahoma" w:cs="Tahoma"/>
          <w:lang w:val="sr-Cyrl-RS"/>
        </w:rPr>
        <w:t>7</w:t>
      </w:r>
      <w:r w:rsidRPr="00F2582D">
        <w:rPr>
          <w:rFonts w:ascii="Tahoma" w:eastAsia="Calibri" w:hAnsi="Tahoma" w:cs="Tahoma"/>
          <w:lang w:val="sr-Cyrl-CS"/>
        </w:rPr>
        <w:t>.</w:t>
      </w:r>
      <w:r w:rsidR="00B27D80">
        <w:rPr>
          <w:rFonts w:ascii="Tahoma" w:eastAsia="Calibri" w:hAnsi="Tahoma" w:cs="Tahoma"/>
          <w:lang w:val="sr-Cyrl-RS"/>
        </w:rPr>
        <w:t>09</w:t>
      </w:r>
      <w:r w:rsidR="00183CC9">
        <w:rPr>
          <w:rFonts w:ascii="Tahoma" w:eastAsia="Calibri" w:hAnsi="Tahoma" w:cs="Tahoma"/>
          <w:lang w:val="sr-Cyrl-CS"/>
        </w:rPr>
        <w:t>.2019</w:t>
      </w:r>
      <w:r w:rsidRPr="00F2582D">
        <w:rPr>
          <w:rFonts w:ascii="Tahoma" w:eastAsia="Calibri" w:hAnsi="Tahoma" w:cs="Tahoma"/>
          <w:lang w:val="sr-Cyrl-CS"/>
        </w:rPr>
        <w:t>. године у тексту који је достављен у материјалу за седницу.</w:t>
      </w:r>
    </w:p>
    <w:p w:rsidR="00F2582D" w:rsidRPr="00F2582D" w:rsidRDefault="00F2582D" w:rsidP="00F2582D">
      <w:pPr>
        <w:numPr>
          <w:ilvl w:val="0"/>
          <w:numId w:val="9"/>
        </w:numPr>
        <w:spacing w:after="0" w:line="276" w:lineRule="auto"/>
        <w:contextualSpacing/>
        <w:rPr>
          <w:rFonts w:ascii="Tahoma" w:eastAsia="Calibri" w:hAnsi="Tahoma" w:cs="Tahoma"/>
          <w:lang w:val="sr-Cyrl-RS"/>
        </w:rPr>
      </w:pPr>
      <w:r w:rsidRPr="00F2582D">
        <w:rPr>
          <w:rFonts w:ascii="Tahoma" w:eastAsia="Calibri" w:hAnsi="Tahoma" w:cs="Tahoma"/>
          <w:lang w:val="sr-Cyrl-CS"/>
        </w:rPr>
        <w:t>Текст усвојеног Записника чини саставни део ове Одлуке.</w:t>
      </w:r>
      <w:r w:rsidRPr="00F2582D">
        <w:rPr>
          <w:rFonts w:ascii="Tahoma" w:eastAsia="Calibri" w:hAnsi="Tahoma" w:cs="Tahoma"/>
          <w:lang w:val="en-US"/>
        </w:rPr>
        <w:t xml:space="preserve"> </w:t>
      </w:r>
    </w:p>
    <w:p w:rsidR="00F2582D" w:rsidRDefault="00F2582D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7B4020" w:rsidRDefault="007B4020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7A54E2" w:rsidRDefault="00846647" w:rsidP="00846647">
      <w:pPr>
        <w:suppressAutoHyphens/>
        <w:spacing w:after="0" w:line="240" w:lineRule="auto"/>
        <w:ind w:left="720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Default="00846647" w:rsidP="00846647">
      <w:pPr>
        <w:pStyle w:val="ListParagraph"/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Финансијских извештаја и Годишњег извештаја о пословању за 2019. годину са Мишљењем Надзорног одбора </w:t>
      </w:r>
    </w:p>
    <w:p w:rsidR="00846647" w:rsidRPr="008466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</w:p>
    <w:p w:rsidR="00846647" w:rsidRDefault="00846647" w:rsidP="00846647">
      <w:pPr>
        <w:suppressAutoHyphens/>
        <w:spacing w:after="0" w:line="240" w:lineRule="auto"/>
        <w:ind w:firstLine="993"/>
        <w:jc w:val="both"/>
        <w:rPr>
          <w:rFonts w:ascii="Tahoma" w:eastAsia="Times New Roman" w:hAnsi="Tahoma" w:cs="Tahoma"/>
          <w:lang w:val="sr-Cyrl-CS" w:eastAsia="ar-SA"/>
        </w:rPr>
      </w:pPr>
      <w:r w:rsidRPr="00846647">
        <w:rPr>
          <w:rFonts w:ascii="Tahoma" w:eastAsia="Times New Roman" w:hAnsi="Tahoma" w:cs="Tahoma"/>
          <w:lang w:val="sr-Cyrl-CS" w:eastAsia="ar-SA"/>
        </w:rPr>
        <w:t xml:space="preserve">Известилац по овој тачки </w:t>
      </w:r>
      <w:r>
        <w:rPr>
          <w:rFonts w:ascii="Tahoma" w:eastAsia="Times New Roman" w:hAnsi="Tahoma" w:cs="Tahoma"/>
          <w:lang w:val="sr-Cyrl-CS" w:eastAsia="ar-SA"/>
        </w:rPr>
        <w:t>дневног реда била је Татјана Комненић</w:t>
      </w:r>
      <w:r w:rsidRPr="00846647">
        <w:rPr>
          <w:rFonts w:ascii="Tahoma" w:eastAsia="Times New Roman" w:hAnsi="Tahoma" w:cs="Tahoma"/>
          <w:lang w:val="sr-Cyrl-CS" w:eastAsia="ar-SA"/>
        </w:rPr>
        <w:t xml:space="preserve"> која је присутне упознала са основним показатељима Финансијских извештаја и Годишњег извештаја о пословању</w:t>
      </w:r>
      <w:r>
        <w:rPr>
          <w:rFonts w:ascii="Tahoma" w:eastAsia="Times New Roman" w:hAnsi="Tahoma" w:cs="Tahoma"/>
          <w:lang w:val="sr-Cyrl-CS" w:eastAsia="ar-SA"/>
        </w:rPr>
        <w:t xml:space="preserve"> за 2019. годину</w:t>
      </w:r>
      <w:r w:rsidRPr="00846647">
        <w:rPr>
          <w:rFonts w:ascii="Tahoma" w:eastAsia="Times New Roman" w:hAnsi="Tahoma" w:cs="Tahoma"/>
          <w:lang w:val="sr-Cyrl-CS" w:eastAsia="ar-SA"/>
        </w:rPr>
        <w:t>.</w:t>
      </w:r>
    </w:p>
    <w:p w:rsidR="00BD7F90" w:rsidRDefault="004F0979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bCs/>
          <w:color w:val="000000" w:themeColor="text1"/>
          <w:lang w:val="sr-Cyrl-RS"/>
        </w:rPr>
      </w:pPr>
      <w:r w:rsidRPr="00BD7F90">
        <w:rPr>
          <w:rFonts w:ascii="Tahoma" w:eastAsia="Times New Roman" w:hAnsi="Tahoma" w:cs="Tahoma"/>
          <w:lang w:val="sr-Cyrl-CS" w:eastAsia="ar-SA"/>
        </w:rPr>
        <w:t>Она је навела да је Друштво остварило укупне пословне приходе у износу од</w:t>
      </w:r>
      <w:r w:rsidRPr="00BD7F90">
        <w:rPr>
          <w:rFonts w:ascii="Tahoma" w:eastAsia="Times New Roman" w:hAnsi="Tahoma" w:cs="Tahoma"/>
          <w:lang w:eastAsia="ar-SA"/>
        </w:rPr>
        <w:t xml:space="preserve"> </w:t>
      </w:r>
      <w:r w:rsidR="00BD7F90" w:rsidRPr="00BD7F90">
        <w:rPr>
          <w:rFonts w:ascii="Tahoma" w:eastAsia="Times New Roman" w:hAnsi="Tahoma" w:cs="Tahoma"/>
          <w:color w:val="000000" w:themeColor="text1"/>
          <w:lang w:val="en-US"/>
        </w:rPr>
        <w:t xml:space="preserve">974,69 </w:t>
      </w:r>
      <w:r w:rsidRPr="00BD7F90">
        <w:rPr>
          <w:rFonts w:ascii="Tahoma" w:eastAsia="Times New Roman" w:hAnsi="Tahoma" w:cs="Tahoma"/>
          <w:color w:val="000000" w:themeColor="text1"/>
          <w:lang w:val="sr-Cyrl-RS" w:eastAsia="ar-SA"/>
        </w:rPr>
        <w:t>м</w:t>
      </w:r>
      <w:r w:rsidRPr="00BD7F90">
        <w:rPr>
          <w:rFonts w:ascii="Tahoma" w:eastAsia="Times New Roman" w:hAnsi="Tahoma" w:cs="Tahoma"/>
          <w:lang w:val="sr-Cyrl-RS" w:eastAsia="ar-SA"/>
        </w:rPr>
        <w:t xml:space="preserve">илиона динара, </w:t>
      </w:r>
      <w:r w:rsidR="002D2AD0">
        <w:rPr>
          <w:rFonts w:ascii="Tahoma" w:eastAsia="Times New Roman" w:hAnsi="Tahoma" w:cs="Tahoma"/>
          <w:lang w:val="sr-Cyrl-RS" w:eastAsia="ar-SA"/>
        </w:rPr>
        <w:t xml:space="preserve">пословне </w:t>
      </w:r>
      <w:r w:rsidRPr="00BD7F90">
        <w:rPr>
          <w:rFonts w:ascii="Tahoma" w:eastAsia="Times New Roman" w:hAnsi="Tahoma" w:cs="Tahoma"/>
          <w:lang w:val="sr-Cyrl-CS" w:eastAsia="ar-SA"/>
        </w:rPr>
        <w:t xml:space="preserve">расходе у износу од </w:t>
      </w:r>
      <w:r w:rsidR="00BD7F90" w:rsidRPr="00BD7F90">
        <w:rPr>
          <w:rFonts w:ascii="Tahoma" w:eastAsia="Times New Roman" w:hAnsi="Tahoma" w:cs="Tahoma"/>
          <w:color w:val="000000" w:themeColor="text1"/>
          <w:lang w:val="en-US"/>
        </w:rPr>
        <w:t>604,47</w:t>
      </w:r>
      <w:r w:rsidR="00BD7F90" w:rsidRPr="00BD7F90">
        <w:rPr>
          <w:rFonts w:ascii="Verdana" w:eastAsia="Times New Roman" w:hAnsi="Verdana" w:cs="Calibri"/>
          <w:color w:val="000000" w:themeColor="text1"/>
          <w:sz w:val="20"/>
          <w:szCs w:val="20"/>
          <w:lang w:val="en-US"/>
        </w:rPr>
        <w:t xml:space="preserve"> </w:t>
      </w:r>
      <w:r w:rsidRPr="00BD7F90">
        <w:rPr>
          <w:rFonts w:ascii="Tahoma" w:eastAsia="Times New Roman" w:hAnsi="Tahoma" w:cs="Tahoma"/>
          <w:lang w:val="sr-Cyrl-CS" w:eastAsia="ar-SA"/>
        </w:rPr>
        <w:t xml:space="preserve">милиона динара, </w:t>
      </w:r>
      <w:r w:rsidR="00BD7F90">
        <w:rPr>
          <w:rFonts w:ascii="Tahoma" w:eastAsia="Times New Roman" w:hAnsi="Tahoma" w:cs="Tahoma"/>
          <w:lang w:val="sr-Cyrl-CS" w:eastAsia="ar-SA"/>
        </w:rPr>
        <w:t xml:space="preserve">нето пословни резултат </w:t>
      </w:r>
      <w:r w:rsidR="00BD7F90" w:rsidRPr="00BD7F90">
        <w:rPr>
          <w:rFonts w:ascii="Tahoma" w:eastAsia="Times New Roman" w:hAnsi="Tahoma" w:cs="Tahoma"/>
          <w:bCs/>
          <w:color w:val="000000" w:themeColor="text1"/>
          <w:lang w:val="en-US"/>
        </w:rPr>
        <w:t xml:space="preserve">233,82 </w:t>
      </w:r>
      <w:proofErr w:type="spellStart"/>
      <w:r w:rsidR="00BD7F90" w:rsidRPr="00BD7F90">
        <w:rPr>
          <w:rFonts w:ascii="Tahoma" w:eastAsia="Times New Roman" w:hAnsi="Tahoma" w:cs="Tahoma"/>
          <w:bCs/>
          <w:color w:val="000000" w:themeColor="text1"/>
          <w:lang w:val="en-US"/>
        </w:rPr>
        <w:t>милиона</w:t>
      </w:r>
      <w:proofErr w:type="spellEnd"/>
      <w:r w:rsidR="00BD7F90" w:rsidRPr="00BD7F90">
        <w:rPr>
          <w:rFonts w:ascii="Tahoma" w:eastAsia="Times New Roman" w:hAnsi="Tahoma" w:cs="Tahoma"/>
          <w:bCs/>
          <w:color w:val="000000" w:themeColor="text1"/>
          <w:lang w:val="en-US"/>
        </w:rPr>
        <w:t xml:space="preserve"> </w:t>
      </w:r>
      <w:proofErr w:type="spellStart"/>
      <w:r w:rsidR="00BD7F90" w:rsidRPr="00BD7F90">
        <w:rPr>
          <w:rFonts w:ascii="Tahoma" w:eastAsia="Times New Roman" w:hAnsi="Tahoma" w:cs="Tahoma"/>
          <w:bCs/>
          <w:color w:val="000000" w:themeColor="text1"/>
          <w:lang w:val="en-US"/>
        </w:rPr>
        <w:t>динара</w:t>
      </w:r>
      <w:proofErr w:type="spellEnd"/>
      <w:r w:rsidR="00BD7F90">
        <w:rPr>
          <w:rFonts w:ascii="Tahoma" w:eastAsia="Times New Roman" w:hAnsi="Tahoma" w:cs="Tahoma"/>
          <w:bCs/>
          <w:color w:val="000000" w:themeColor="text1"/>
          <w:lang w:val="sr-Cyrl-RS"/>
        </w:rPr>
        <w:t xml:space="preserve">, док  </w:t>
      </w:r>
      <w:r w:rsidR="00BD7F90" w:rsidRPr="00BD7F90">
        <w:rPr>
          <w:rFonts w:ascii="Tahoma" w:eastAsia="Century Gothic" w:hAnsi="Tahoma" w:cs="Tahoma"/>
          <w:color w:val="000000" w:themeColor="text1"/>
          <w:lang w:val="sr-Cyrl-RS"/>
        </w:rPr>
        <w:t xml:space="preserve">добит након опорезивања износи </w:t>
      </w:r>
      <w:r w:rsidR="00BD7F90" w:rsidRPr="00BD7F90">
        <w:rPr>
          <w:rFonts w:ascii="Tahoma" w:eastAsia="Century Gothic" w:hAnsi="Tahoma" w:cs="Tahoma"/>
          <w:color w:val="000000" w:themeColor="text1"/>
        </w:rPr>
        <w:t>204,88</w:t>
      </w:r>
      <w:r w:rsidR="00BD7F90" w:rsidRPr="00BD7F90">
        <w:rPr>
          <w:rFonts w:ascii="Tahoma" w:eastAsia="Century Gothic" w:hAnsi="Tahoma" w:cs="Tahoma"/>
          <w:color w:val="000000" w:themeColor="text1"/>
          <w:lang w:val="sr-Cyrl-RS"/>
        </w:rPr>
        <w:t xml:space="preserve"> милиона динара</w:t>
      </w:r>
      <w:r w:rsidR="00BD7F90">
        <w:rPr>
          <w:rFonts w:ascii="Tahoma" w:eastAsia="Times New Roman" w:hAnsi="Tahoma" w:cs="Tahoma"/>
          <w:bCs/>
          <w:color w:val="000000" w:themeColor="text1"/>
          <w:lang w:val="sr-Cyrl-RS"/>
        </w:rPr>
        <w:t xml:space="preserve">. </w:t>
      </w:r>
    </w:p>
    <w:p w:rsidR="00BD7F90" w:rsidRDefault="00BD7F90" w:rsidP="00BD7F90">
      <w:pPr>
        <w:suppressAutoHyphens/>
        <w:spacing w:after="0" w:line="240" w:lineRule="auto"/>
        <w:ind w:firstLine="708"/>
        <w:jc w:val="both"/>
        <w:rPr>
          <w:rFonts w:ascii="Tahoma" w:hAnsi="Tahoma" w:cs="Tahoma"/>
          <w:noProof/>
          <w:color w:val="000000" w:themeColor="text1"/>
          <w:lang w:val="sr-Cyrl-ME"/>
        </w:rPr>
      </w:pPr>
      <w:r>
        <w:rPr>
          <w:rFonts w:ascii="Tahoma" w:eastAsia="Times New Roman" w:hAnsi="Tahoma" w:cs="Tahoma"/>
          <w:bCs/>
          <w:color w:val="000000" w:themeColor="text1"/>
          <w:lang w:val="sr-Cyrl-RS"/>
        </w:rPr>
        <w:t xml:space="preserve">Потом је нагласила да </w:t>
      </w:r>
      <w:r w:rsidRPr="00BD7F90">
        <w:rPr>
          <w:rFonts w:ascii="Tahoma" w:hAnsi="Tahoma" w:cs="Tahoma"/>
          <w:noProof/>
          <w:color w:val="000000" w:themeColor="text1"/>
          <w:lang w:val="sr-Cyrl-ME"/>
        </w:rPr>
        <w:t xml:space="preserve">премија реосигурања остварена у периоду 01.01.2019 – 31.12.2019. године износи 4,78 милијарди динара и већа је за 53,28% у односу на исти период претходне године, док је у односу на планирану вредност већа за 49,90%. </w:t>
      </w:r>
      <w:r w:rsidR="002D2AD0">
        <w:rPr>
          <w:rFonts w:ascii="Tahoma" w:hAnsi="Tahoma" w:cs="Tahoma"/>
          <w:noProof/>
          <w:color w:val="000000" w:themeColor="text1"/>
          <w:lang w:val="sr-Cyrl-ME"/>
        </w:rPr>
        <w:t>Даље је истакла да п</w:t>
      </w:r>
      <w:r w:rsidRPr="00BD7F90">
        <w:rPr>
          <w:rFonts w:ascii="Tahoma" w:hAnsi="Tahoma" w:cs="Tahoma"/>
          <w:noProof/>
          <w:color w:val="000000" w:themeColor="text1"/>
          <w:lang w:val="sr-Cyrl-ME"/>
        </w:rPr>
        <w:t>ремија реосигурања у самопридржају Друштва износи 1,002 милијарди динара и већа је за 25,95% у односу на исти период претходне године, док је у односу на планирану вредност већа за 22,54%.</w:t>
      </w:r>
    </w:p>
    <w:p w:rsidR="00BD7F90" w:rsidRDefault="003D67A5" w:rsidP="00BD7F90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bCs/>
          <w:color w:val="000000" w:themeColor="text1"/>
          <w:lang w:val="sr-Cyrl-RS"/>
        </w:rPr>
      </w:pPr>
      <w:r>
        <w:rPr>
          <w:rFonts w:ascii="Tahoma" w:eastAsia="Times New Roman" w:hAnsi="Tahoma" w:cs="Tahoma"/>
          <w:bCs/>
          <w:color w:val="000000" w:themeColor="text1"/>
          <w:lang w:val="sr-Cyrl-RS"/>
        </w:rPr>
        <w:t>Затим је излагала о ликвидираним и резервисаним штетама, као и о техничким резервама Друштва.</w:t>
      </w:r>
    </w:p>
    <w:p w:rsidR="003D67A5" w:rsidRPr="00BD7F90" w:rsidRDefault="003D67A5" w:rsidP="00BD7F90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bCs/>
          <w:color w:val="000000" w:themeColor="text1"/>
          <w:lang w:val="sr-Cyrl-RS"/>
        </w:rPr>
      </w:pPr>
      <w:r>
        <w:rPr>
          <w:rFonts w:ascii="Tahoma" w:eastAsia="Times New Roman" w:hAnsi="Tahoma" w:cs="Tahoma"/>
          <w:bCs/>
          <w:color w:val="000000" w:themeColor="text1"/>
          <w:lang w:val="sr-Cyrl-RS"/>
        </w:rPr>
        <w:t>На крају изл</w:t>
      </w:r>
      <w:r w:rsidR="002D2AD0">
        <w:rPr>
          <w:rFonts w:ascii="Tahoma" w:eastAsia="Times New Roman" w:hAnsi="Tahoma" w:cs="Tahoma"/>
          <w:bCs/>
          <w:color w:val="000000" w:themeColor="text1"/>
          <w:lang w:val="sr-Cyrl-RS"/>
        </w:rPr>
        <w:t>агања је навела</w:t>
      </w:r>
      <w:r>
        <w:rPr>
          <w:rFonts w:ascii="Tahoma" w:eastAsia="Times New Roman" w:hAnsi="Tahoma" w:cs="Tahoma"/>
          <w:bCs/>
          <w:color w:val="000000" w:themeColor="text1"/>
          <w:lang w:val="sr-Cyrl-RS"/>
        </w:rPr>
        <w:t xml:space="preserve"> да је Друштво у 2019. години успело да унапреди кредитни рејтинг и самим тим створи веће могућности за даљи раст и развој.</w:t>
      </w:r>
    </w:p>
    <w:p w:rsidR="00846647" w:rsidRPr="00846647" w:rsidRDefault="00846647" w:rsidP="00C65845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</w:p>
    <w:p w:rsidR="00846647" w:rsidRPr="00846647" w:rsidRDefault="009B0DAC" w:rsidP="00846647">
      <w:pPr>
        <w:widowControl w:val="0"/>
        <w:suppressAutoHyphens/>
        <w:spacing w:after="120" w:line="240" w:lineRule="auto"/>
        <w:ind w:firstLine="993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Потом је на </w:t>
      </w:r>
      <w:r w:rsidR="00846647" w:rsidRPr="00846647">
        <w:rPr>
          <w:rFonts w:ascii="Tahoma" w:eastAsia="Times New Roman" w:hAnsi="Tahoma" w:cs="Tahoma"/>
          <w:lang w:val="sr-Cyrl-CS" w:eastAsia="ar-SA"/>
        </w:rPr>
        <w:t xml:space="preserve">основу члана 31. тачка 10. Статута Друштва (пречишћен текст од 23.03.2016.) и Мишљења Надзорног одбора са образложењем са </w:t>
      </w:r>
      <w:r w:rsidR="00846647" w:rsidRPr="00846647">
        <w:rPr>
          <w:rFonts w:ascii="Tahoma" w:eastAsia="Times New Roman" w:hAnsi="Tahoma" w:cs="Tahoma"/>
          <w:lang w:val="en-US" w:eastAsia="ar-SA"/>
        </w:rPr>
        <w:t>45</w:t>
      </w:r>
      <w:r w:rsidR="00846647" w:rsidRPr="00846647">
        <w:rPr>
          <w:rFonts w:ascii="Tahoma" w:eastAsia="Times New Roman" w:hAnsi="Tahoma" w:cs="Tahoma"/>
          <w:lang w:val="sr-Cyrl-CS" w:eastAsia="ar-SA"/>
        </w:rPr>
        <w:t>. седнице, Скупштина</w:t>
      </w:r>
      <w:r w:rsidRPr="009B0DAC">
        <w:rPr>
          <w:rFonts w:ascii="Tahoma" w:eastAsia="Times New Roman" w:hAnsi="Tahoma" w:cs="Tahoma"/>
          <w:lang w:val="sr-Cyrl-CS" w:eastAsia="ar-SA"/>
        </w:rPr>
        <w:t xml:space="preserve"> Друштва са 7</w:t>
      </w:r>
      <w:r w:rsidRPr="009B0DAC">
        <w:rPr>
          <w:rFonts w:ascii="Tahoma" w:eastAsia="Times New Roman" w:hAnsi="Tahoma" w:cs="Tahoma"/>
          <w:lang w:eastAsia="ar-SA"/>
        </w:rPr>
        <w:t>5.126</w:t>
      </w:r>
      <w:r w:rsidRPr="009B0DAC">
        <w:rPr>
          <w:rFonts w:ascii="Tahoma" w:eastAsia="Times New Roman" w:hAnsi="Tahoma" w:cs="Tahoma"/>
          <w:lang w:val="sr-Cyrl-RS" w:eastAsia="ar-SA"/>
        </w:rPr>
        <w:t xml:space="preserve"> </w:t>
      </w:r>
      <w:r w:rsidRPr="009B0DAC">
        <w:rPr>
          <w:rFonts w:ascii="Tahoma" w:eastAsia="Times New Roman" w:hAnsi="Tahoma" w:cs="Tahoma"/>
          <w:lang w:val="sr-Cyrl-CS" w:eastAsia="ar-SA"/>
        </w:rPr>
        <w:t>гласова  „за“, без гласова „против“ и „уздржаних“</w:t>
      </w:r>
      <w:r w:rsidR="00846647" w:rsidRPr="00846647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>донела следећу</w:t>
      </w:r>
    </w:p>
    <w:p w:rsidR="00846647" w:rsidRPr="002D2AD0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val="hr-HR" w:eastAsia="ar-SA"/>
        </w:rPr>
      </w:pPr>
    </w:p>
    <w:p w:rsidR="00FB7FFC" w:rsidRPr="00FB7FFC" w:rsidRDefault="00FB7FFC" w:rsidP="00FB7FFC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hr-HR" w:eastAsia="ar-SA"/>
        </w:rPr>
        <w:t>О Д Л У К У</w:t>
      </w:r>
    </w:p>
    <w:p w:rsidR="00FB7FFC" w:rsidRPr="002D2AD0" w:rsidRDefault="00FB7FFC" w:rsidP="00FB7FFC">
      <w:pPr>
        <w:widowControl w:val="0"/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sz w:val="16"/>
          <w:szCs w:val="16"/>
          <w:lang w:val="hr-HR" w:eastAsia="ar-SA"/>
        </w:rPr>
      </w:pPr>
    </w:p>
    <w:p w:rsidR="00FB7FFC" w:rsidRPr="00FB7FFC" w:rsidRDefault="00FB7FFC" w:rsidP="00FB7FFC">
      <w:pPr>
        <w:widowControl w:val="0"/>
        <w:tabs>
          <w:tab w:val="left" w:pos="992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CS" w:eastAsia="ar-SA"/>
        </w:rPr>
        <w:t>1. Усвајају се Ф</w:t>
      </w:r>
      <w:r w:rsidRPr="00FB7FFC">
        <w:rPr>
          <w:rFonts w:ascii="Tahoma" w:eastAsia="Times New Roman" w:hAnsi="Tahoma" w:cs="Tahoma"/>
          <w:lang w:val="hr-HR" w:eastAsia="ar-SA"/>
        </w:rPr>
        <w:t>инансијски извештај</w:t>
      </w:r>
      <w:r w:rsidRPr="00FB7FFC">
        <w:rPr>
          <w:rFonts w:ascii="Tahoma" w:eastAsia="Times New Roman" w:hAnsi="Tahoma" w:cs="Tahoma"/>
          <w:lang w:val="sr-Cyrl-RS" w:eastAsia="ar-SA"/>
        </w:rPr>
        <w:t>и</w:t>
      </w:r>
      <w:r w:rsidRPr="00FB7FFC">
        <w:rPr>
          <w:rFonts w:ascii="Tahoma" w:eastAsia="Times New Roman" w:hAnsi="Tahoma" w:cs="Tahoma"/>
          <w:lang w:val="hr-HR" w:eastAsia="ar-SA"/>
        </w:rPr>
        <w:t xml:space="preserve"> </w:t>
      </w:r>
      <w:r w:rsidRPr="00FB7FFC">
        <w:rPr>
          <w:rFonts w:ascii="Tahoma" w:eastAsia="Times New Roman" w:hAnsi="Tahoma" w:cs="Tahoma"/>
          <w:lang w:val="sr-Cyrl-CS" w:eastAsia="ar-SA"/>
        </w:rPr>
        <w:t>и Годишњи</w:t>
      </w:r>
      <w:r w:rsidRPr="00FB7FFC">
        <w:rPr>
          <w:rFonts w:ascii="Tahoma" w:eastAsia="Times New Roman" w:hAnsi="Tahoma" w:cs="Tahoma"/>
          <w:lang w:val="hr-HR" w:eastAsia="ar-SA"/>
        </w:rPr>
        <w:t xml:space="preserve"> извештај о пословању Друштва за реосигурање “Дунав</w:t>
      </w:r>
      <w:r w:rsidRPr="00FB7FFC">
        <w:rPr>
          <w:rFonts w:ascii="Tahoma" w:eastAsia="Times New Roman" w:hAnsi="Tahoma" w:cs="Tahoma"/>
          <w:lang w:val="sr-Cyrl-CS" w:eastAsia="ar-SA"/>
        </w:rPr>
        <w:t xml:space="preserve"> </w:t>
      </w:r>
      <w:r w:rsidRPr="00FB7FFC">
        <w:rPr>
          <w:rFonts w:ascii="Tahoma" w:eastAsia="Times New Roman" w:hAnsi="Tahoma" w:cs="Tahoma"/>
          <w:lang w:val="hr-HR" w:eastAsia="ar-SA"/>
        </w:rPr>
        <w:t>Ре”а.д.о. за 2019. годину.</w:t>
      </w:r>
    </w:p>
    <w:p w:rsidR="00FB7FFC" w:rsidRPr="002D2AD0" w:rsidRDefault="00FB7FFC" w:rsidP="00FB7FFC">
      <w:pPr>
        <w:widowControl w:val="0"/>
        <w:suppressAutoHyphens/>
        <w:spacing w:after="0" w:line="240" w:lineRule="auto"/>
        <w:ind w:left="144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FB7FFC" w:rsidRPr="00FB7FFC" w:rsidRDefault="00FB7FFC" w:rsidP="00FB7FFC">
      <w:pPr>
        <w:widowControl w:val="0"/>
        <w:tabs>
          <w:tab w:val="left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CS" w:eastAsia="ar-SA"/>
        </w:rPr>
        <w:t>2. Утврђују се</w:t>
      </w:r>
      <w:r w:rsidRPr="00FB7FFC">
        <w:rPr>
          <w:rFonts w:ascii="Tahoma" w:eastAsia="Times New Roman" w:hAnsi="Tahoma" w:cs="Tahoma"/>
          <w:lang w:val="hr-HR" w:eastAsia="ar-SA"/>
        </w:rPr>
        <w:t xml:space="preserve"> укупн</w:t>
      </w:r>
      <w:r w:rsidRPr="00FB7FFC">
        <w:rPr>
          <w:rFonts w:ascii="Tahoma" w:eastAsia="Times New Roman" w:hAnsi="Tahoma" w:cs="Tahoma"/>
          <w:lang w:val="sr-Cyrl-CS" w:eastAsia="ar-SA"/>
        </w:rPr>
        <w:t>и</w:t>
      </w:r>
      <w:r w:rsidRPr="00FB7FFC">
        <w:rPr>
          <w:rFonts w:ascii="Tahoma" w:eastAsia="Times New Roman" w:hAnsi="Tahoma" w:cs="Tahoma"/>
          <w:lang w:val="hr-HR" w:eastAsia="ar-SA"/>
        </w:rPr>
        <w:t xml:space="preserve"> приход</w:t>
      </w:r>
      <w:r w:rsidRPr="00FB7FFC">
        <w:rPr>
          <w:rFonts w:ascii="Tahoma" w:eastAsia="Times New Roman" w:hAnsi="Tahoma" w:cs="Tahoma"/>
          <w:lang w:val="sr-Cyrl-RS" w:eastAsia="ar-SA"/>
        </w:rPr>
        <w:t>и</w:t>
      </w:r>
      <w:r w:rsidRPr="00FB7FFC">
        <w:rPr>
          <w:rFonts w:ascii="Tahoma" w:eastAsia="Times New Roman" w:hAnsi="Tahoma" w:cs="Tahoma"/>
          <w:lang w:val="hr-HR" w:eastAsia="ar-SA"/>
        </w:rPr>
        <w:t>, укупн</w:t>
      </w:r>
      <w:r w:rsidRPr="00FB7FFC">
        <w:rPr>
          <w:rFonts w:ascii="Tahoma" w:eastAsia="Times New Roman" w:hAnsi="Tahoma" w:cs="Tahoma"/>
          <w:lang w:val="sr-Cyrl-RS" w:eastAsia="ar-SA"/>
        </w:rPr>
        <w:t>и</w:t>
      </w:r>
      <w:r w:rsidRPr="00FB7FFC">
        <w:rPr>
          <w:rFonts w:ascii="Tahoma" w:eastAsia="Times New Roman" w:hAnsi="Tahoma" w:cs="Tahoma"/>
          <w:lang w:val="hr-HR" w:eastAsia="ar-SA"/>
        </w:rPr>
        <w:t xml:space="preserve"> расход</w:t>
      </w:r>
      <w:r w:rsidRPr="00FB7FFC">
        <w:rPr>
          <w:rFonts w:ascii="Tahoma" w:eastAsia="Times New Roman" w:hAnsi="Tahoma" w:cs="Tahoma"/>
          <w:lang w:val="sr-Cyrl-RS" w:eastAsia="ar-SA"/>
        </w:rPr>
        <w:t>и</w:t>
      </w:r>
      <w:r w:rsidRPr="00FB7FFC">
        <w:rPr>
          <w:rFonts w:ascii="Tahoma" w:eastAsia="Times New Roman" w:hAnsi="Tahoma" w:cs="Tahoma"/>
          <w:lang w:val="hr-HR" w:eastAsia="ar-SA"/>
        </w:rPr>
        <w:t xml:space="preserve"> и </w:t>
      </w:r>
      <w:r w:rsidRPr="00FB7FFC">
        <w:rPr>
          <w:rFonts w:ascii="Tahoma" w:eastAsia="Times New Roman" w:hAnsi="Tahoma" w:cs="Tahoma"/>
          <w:lang w:val="sr-Cyrl-RS" w:eastAsia="ar-SA"/>
        </w:rPr>
        <w:t>добитак</w:t>
      </w:r>
      <w:r w:rsidRPr="00FB7FFC">
        <w:rPr>
          <w:rFonts w:ascii="Tahoma" w:eastAsia="Times New Roman" w:hAnsi="Tahoma" w:cs="Tahoma"/>
          <w:lang w:val="hr-HR" w:eastAsia="ar-SA"/>
        </w:rPr>
        <w:t xml:space="preserve"> за период </w:t>
      </w:r>
      <w:r w:rsidRPr="00FB7FFC">
        <w:rPr>
          <w:rFonts w:ascii="Tahoma" w:eastAsia="Times New Roman" w:hAnsi="Tahoma" w:cs="Tahoma"/>
          <w:lang w:val="sr-Cyrl-CS" w:eastAsia="ar-SA"/>
        </w:rPr>
        <w:t>1. јануар – 31. децембар</w:t>
      </w:r>
      <w:r w:rsidRPr="00FB7FFC">
        <w:rPr>
          <w:rFonts w:ascii="Tahoma" w:eastAsia="Times New Roman" w:hAnsi="Tahoma" w:cs="Tahoma"/>
          <w:lang w:val="hr-HR" w:eastAsia="ar-SA"/>
        </w:rPr>
        <w:t xml:space="preserve"> 2019.</w:t>
      </w:r>
      <w:r w:rsidRPr="00FB7FFC">
        <w:rPr>
          <w:rFonts w:ascii="Tahoma" w:eastAsia="Times New Roman" w:hAnsi="Tahoma" w:cs="Tahoma"/>
          <w:lang w:val="sr-Cyrl-CS" w:eastAsia="ar-SA"/>
        </w:rPr>
        <w:t xml:space="preserve"> </w:t>
      </w:r>
      <w:r w:rsidRPr="00FB7FFC">
        <w:rPr>
          <w:rFonts w:ascii="Tahoma" w:eastAsia="Times New Roman" w:hAnsi="Tahoma" w:cs="Tahoma"/>
          <w:lang w:val="hr-HR" w:eastAsia="ar-SA"/>
        </w:rPr>
        <w:t>године и то:</w:t>
      </w:r>
    </w:p>
    <w:p w:rsidR="00FB7FFC" w:rsidRPr="00FB7FFC" w:rsidRDefault="00FB7FFC" w:rsidP="00FB7FFC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FB7FFC">
        <w:rPr>
          <w:rFonts w:ascii="Tahoma" w:eastAsia="Times New Roman" w:hAnsi="Tahoma" w:cs="Tahoma"/>
          <w:lang w:val="hr-HR" w:eastAsia="ar-SA"/>
        </w:rPr>
        <w:t>укупни приходи</w:t>
      </w:r>
      <w:r w:rsidRPr="00FB7FFC">
        <w:rPr>
          <w:rFonts w:ascii="Tahoma" w:eastAsia="Times New Roman" w:hAnsi="Tahoma" w:cs="Tahoma"/>
          <w:lang w:val="sr-Cyrl-CS" w:eastAsia="ar-SA"/>
        </w:rPr>
        <w:t xml:space="preserve"> </w:t>
      </w:r>
      <w:r w:rsidRPr="00FB7FFC">
        <w:rPr>
          <w:rFonts w:ascii="Tahoma" w:eastAsia="Times New Roman" w:hAnsi="Tahoma" w:cs="Tahoma"/>
          <w:lang w:val="sr-Cyrl-CS" w:eastAsia="ar-SA"/>
        </w:rPr>
        <w:tab/>
      </w:r>
      <w:r w:rsidRPr="00FB7FFC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FB7FFC">
        <w:rPr>
          <w:rFonts w:ascii="Tahoma" w:eastAsia="Times New Roman" w:hAnsi="Tahoma" w:cs="Tahoma"/>
          <w:lang w:val="en-US" w:eastAsia="ar-SA"/>
        </w:rPr>
        <w:t xml:space="preserve">6.817.902.293,25 </w:t>
      </w:r>
      <w:r w:rsidRPr="00FB7FFC">
        <w:rPr>
          <w:rFonts w:ascii="Tahoma" w:eastAsia="Times New Roman" w:hAnsi="Tahoma" w:cs="Tahoma"/>
          <w:lang w:val="sr-Cyrl-CS" w:eastAsia="ar-SA"/>
        </w:rPr>
        <w:t>динара</w:t>
      </w:r>
    </w:p>
    <w:p w:rsidR="00FB7FFC" w:rsidRPr="00FB7FFC" w:rsidRDefault="00FB7FFC" w:rsidP="00FB7FFC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right="702"/>
        <w:jc w:val="both"/>
        <w:rPr>
          <w:rFonts w:ascii="Tahoma" w:eastAsia="Times New Roman" w:hAnsi="Tahoma" w:cs="Tahoma"/>
          <w:lang w:val="sr-Cyrl-CS" w:eastAsia="ar-SA"/>
        </w:rPr>
      </w:pPr>
      <w:r w:rsidRPr="00FB7FFC">
        <w:rPr>
          <w:rFonts w:ascii="Tahoma" w:eastAsia="Times New Roman" w:hAnsi="Tahoma" w:cs="Tahoma"/>
          <w:lang w:val="sr-Cyrl-CS" w:eastAsia="ar-SA"/>
        </w:rPr>
        <w:t xml:space="preserve">укупни расходи </w:t>
      </w:r>
      <w:r w:rsidRPr="00FB7FFC">
        <w:rPr>
          <w:rFonts w:ascii="Tahoma" w:eastAsia="Times New Roman" w:hAnsi="Tahoma" w:cs="Tahoma"/>
          <w:lang w:val="sr-Cyrl-CS" w:eastAsia="ar-SA"/>
        </w:rPr>
        <w:tab/>
      </w:r>
      <w:r w:rsidRPr="00FB7FFC">
        <w:rPr>
          <w:rFonts w:ascii="Tahoma" w:eastAsia="Times New Roman" w:hAnsi="Tahoma" w:cs="Tahoma"/>
          <w:lang w:val="sr-Cyrl-CS" w:eastAsia="ar-SA"/>
        </w:rPr>
        <w:tab/>
        <w:t xml:space="preserve">              </w:t>
      </w:r>
      <w:r w:rsidRPr="00FB7FFC">
        <w:rPr>
          <w:rFonts w:ascii="Tahoma" w:eastAsia="Times New Roman" w:hAnsi="Tahoma" w:cs="Tahoma"/>
          <w:lang w:val="en-US" w:eastAsia="ar-SA"/>
        </w:rPr>
        <w:t xml:space="preserve">6.589.385.426,76 </w:t>
      </w:r>
      <w:r w:rsidRPr="00FB7FFC">
        <w:rPr>
          <w:rFonts w:ascii="Tahoma" w:eastAsia="Times New Roman" w:hAnsi="Tahoma" w:cs="Tahoma"/>
          <w:lang w:val="sr-Cyrl-CS" w:eastAsia="ar-SA"/>
        </w:rPr>
        <w:t>динара</w:t>
      </w:r>
    </w:p>
    <w:p w:rsidR="00FB7FFC" w:rsidRPr="00FB7FFC" w:rsidRDefault="00FB7FFC" w:rsidP="00FB7FFC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RS" w:eastAsia="ar-SA"/>
        </w:rPr>
        <w:t xml:space="preserve">порески расход периода                     </w:t>
      </w:r>
      <w:r w:rsidRPr="00FB7FFC">
        <w:rPr>
          <w:rFonts w:ascii="Tahoma" w:eastAsia="Times New Roman" w:hAnsi="Tahoma" w:cs="Tahoma"/>
          <w:lang w:val="en-US" w:eastAsia="ar-SA"/>
        </w:rPr>
        <w:t xml:space="preserve">  </w:t>
      </w:r>
      <w:r w:rsidRPr="00FB7FFC">
        <w:rPr>
          <w:rFonts w:ascii="Tahoma" w:eastAsia="Times New Roman" w:hAnsi="Tahoma" w:cs="Tahoma"/>
          <w:lang w:eastAsia="ar-SA"/>
        </w:rPr>
        <w:t>30.190.876,24</w:t>
      </w:r>
      <w:r w:rsidRPr="00FB7FFC">
        <w:rPr>
          <w:rFonts w:ascii="Tahoma" w:eastAsia="Times New Roman" w:hAnsi="Tahoma" w:cs="Tahoma"/>
          <w:lang w:val="sr-Cyrl-RS" w:eastAsia="ar-SA"/>
        </w:rPr>
        <w:t xml:space="preserve"> динара     </w:t>
      </w:r>
    </w:p>
    <w:p w:rsidR="00FB7FFC" w:rsidRPr="00FB7FFC" w:rsidRDefault="00FB7FFC" w:rsidP="00FB7FFC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RS" w:eastAsia="ar-SA"/>
        </w:rPr>
        <w:t>добитак од креирања</w:t>
      </w:r>
    </w:p>
    <w:p w:rsidR="00FB7FFC" w:rsidRPr="00FB7FFC" w:rsidRDefault="00FB7FFC" w:rsidP="00FB7FFC">
      <w:pPr>
        <w:widowControl w:val="0"/>
        <w:tabs>
          <w:tab w:val="left" w:pos="1276"/>
          <w:tab w:val="left" w:pos="1418"/>
        </w:tabs>
        <w:suppressAutoHyphens/>
        <w:spacing w:after="0" w:line="240" w:lineRule="auto"/>
        <w:ind w:left="993" w:right="702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RS" w:eastAsia="ar-SA"/>
        </w:rPr>
        <w:t xml:space="preserve">    одложених пореских обавеза                </w:t>
      </w:r>
      <w:r w:rsidRPr="00FB7FFC">
        <w:rPr>
          <w:rFonts w:ascii="Tahoma" w:eastAsia="Times New Roman" w:hAnsi="Tahoma" w:cs="Tahoma"/>
          <w:lang w:val="en-US" w:eastAsia="ar-SA"/>
        </w:rPr>
        <w:t xml:space="preserve"> </w:t>
      </w:r>
      <w:r w:rsidRPr="00FB7FFC">
        <w:rPr>
          <w:rFonts w:ascii="Tahoma" w:eastAsia="Times New Roman" w:hAnsi="Tahoma" w:cs="Tahoma"/>
          <w:lang w:eastAsia="ar-SA"/>
        </w:rPr>
        <w:t>6.563.945,03</w:t>
      </w:r>
      <w:r w:rsidRPr="00FB7FFC">
        <w:rPr>
          <w:rFonts w:ascii="Tahoma" w:eastAsia="Times New Roman" w:hAnsi="Tahoma" w:cs="Tahoma"/>
          <w:lang w:val="sr-Cyrl-RS" w:eastAsia="ar-SA"/>
        </w:rPr>
        <w:t xml:space="preserve"> динара</w:t>
      </w:r>
    </w:p>
    <w:p w:rsidR="00FB7FFC" w:rsidRPr="00FB7FFC" w:rsidRDefault="00FB7FFC" w:rsidP="00FB7FFC">
      <w:pPr>
        <w:widowControl w:val="0"/>
        <w:numPr>
          <w:ilvl w:val="0"/>
          <w:numId w:val="10"/>
        </w:numPr>
        <w:tabs>
          <w:tab w:val="left" w:pos="1276"/>
          <w:tab w:val="left" w:pos="1418"/>
          <w:tab w:val="num" w:pos="2023"/>
        </w:tabs>
        <w:suppressAutoHyphens/>
        <w:spacing w:after="0" w:line="240" w:lineRule="auto"/>
        <w:ind w:left="720" w:right="702" w:firstLine="273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CS" w:eastAsia="ar-SA"/>
        </w:rPr>
        <w:t xml:space="preserve">нето добитак  </w:t>
      </w:r>
      <w:r w:rsidRPr="00FB7FFC">
        <w:rPr>
          <w:rFonts w:ascii="Tahoma" w:eastAsia="Times New Roman" w:hAnsi="Tahoma" w:cs="Tahoma"/>
          <w:lang w:val="sr-Cyrl-CS" w:eastAsia="ar-SA"/>
        </w:rPr>
        <w:tab/>
      </w:r>
      <w:r w:rsidRPr="00FB7FFC">
        <w:rPr>
          <w:rFonts w:ascii="Tahoma" w:eastAsia="Times New Roman" w:hAnsi="Tahoma" w:cs="Tahoma"/>
          <w:lang w:val="sr-Cyrl-CS" w:eastAsia="ar-SA"/>
        </w:rPr>
        <w:tab/>
      </w:r>
      <w:r w:rsidRPr="00FB7FFC">
        <w:rPr>
          <w:rFonts w:ascii="Tahoma" w:eastAsia="Times New Roman" w:hAnsi="Tahoma" w:cs="Tahoma"/>
          <w:lang w:val="sr-Cyrl-CS" w:eastAsia="ar-SA"/>
        </w:rPr>
        <w:tab/>
      </w:r>
      <w:r w:rsidRPr="00FB7FFC">
        <w:rPr>
          <w:rFonts w:ascii="Tahoma" w:eastAsia="Times New Roman" w:hAnsi="Tahoma" w:cs="Tahoma"/>
          <w:lang w:val="ru-RU" w:eastAsia="ar-SA"/>
        </w:rPr>
        <w:t xml:space="preserve">      </w:t>
      </w:r>
      <w:r w:rsidRPr="00FB7FFC">
        <w:rPr>
          <w:rFonts w:ascii="Tahoma" w:eastAsia="Times New Roman" w:hAnsi="Tahoma" w:cs="Tahoma"/>
          <w:lang w:val="sr-Cyrl-CS" w:eastAsia="ar-SA"/>
        </w:rPr>
        <w:t xml:space="preserve"> </w:t>
      </w:r>
      <w:r>
        <w:rPr>
          <w:rFonts w:ascii="Tahoma" w:eastAsia="Times New Roman" w:hAnsi="Tahoma" w:cs="Tahoma"/>
          <w:lang w:val="sr-Cyrl-CS" w:eastAsia="ar-SA"/>
        </w:rPr>
        <w:t xml:space="preserve">       </w:t>
      </w:r>
      <w:r w:rsidRPr="00FB7FFC">
        <w:rPr>
          <w:rFonts w:ascii="Tahoma" w:eastAsia="Times New Roman" w:hAnsi="Tahoma" w:cs="Tahoma"/>
          <w:lang w:eastAsia="ar-SA"/>
        </w:rPr>
        <w:t>204.889.925,28</w:t>
      </w:r>
      <w:r w:rsidRPr="00FB7FFC">
        <w:rPr>
          <w:rFonts w:ascii="Tahoma" w:eastAsia="Times New Roman" w:hAnsi="Tahoma" w:cs="Tahoma"/>
          <w:lang w:val="sr-Cyrl-CS" w:eastAsia="ar-SA"/>
        </w:rPr>
        <w:t xml:space="preserve"> динара</w:t>
      </w:r>
    </w:p>
    <w:p w:rsidR="00FB7FFC" w:rsidRPr="002D2AD0" w:rsidRDefault="00FB7FFC" w:rsidP="00FB7FFC">
      <w:pPr>
        <w:widowControl w:val="0"/>
        <w:suppressAutoHyphens/>
        <w:spacing w:after="0" w:line="240" w:lineRule="auto"/>
        <w:ind w:left="720" w:right="702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FB7FFC" w:rsidRPr="00FB7FFC" w:rsidRDefault="00FB7FFC" w:rsidP="00FB7FFC">
      <w:pPr>
        <w:widowControl w:val="0"/>
        <w:numPr>
          <w:ilvl w:val="0"/>
          <w:numId w:val="11"/>
        </w:numPr>
        <w:tabs>
          <w:tab w:val="num" w:pos="851"/>
          <w:tab w:val="left" w:pos="8931"/>
        </w:tabs>
        <w:suppressAutoHyphens/>
        <w:spacing w:after="0" w:line="240" w:lineRule="auto"/>
        <w:ind w:left="851" w:right="69" w:hanging="284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sr-Cyrl-RS" w:eastAsia="ar-SA"/>
        </w:rPr>
        <w:t>Распоред добитка остварен у пословању за 201</w:t>
      </w:r>
      <w:r w:rsidRPr="00FB7FFC">
        <w:rPr>
          <w:rFonts w:ascii="Tahoma" w:eastAsia="Times New Roman" w:hAnsi="Tahoma" w:cs="Tahoma"/>
          <w:lang w:eastAsia="ar-SA"/>
        </w:rPr>
        <w:t>9</w:t>
      </w:r>
      <w:r w:rsidRPr="00FB7FFC">
        <w:rPr>
          <w:rFonts w:ascii="Tahoma" w:eastAsia="Times New Roman" w:hAnsi="Tahoma" w:cs="Tahoma"/>
          <w:lang w:val="sr-Cyrl-RS" w:eastAsia="ar-SA"/>
        </w:rPr>
        <w:t>. годину</w:t>
      </w:r>
      <w:r w:rsidRPr="00FB7FFC">
        <w:rPr>
          <w:rFonts w:ascii="Tahoma" w:eastAsia="Times New Roman" w:hAnsi="Tahoma" w:cs="Tahoma"/>
          <w:lang w:val="hr-HR" w:eastAsia="ar-SA"/>
        </w:rPr>
        <w:t xml:space="preserve"> изврши</w:t>
      </w:r>
      <w:r w:rsidRPr="00FB7FFC">
        <w:rPr>
          <w:rFonts w:ascii="Tahoma" w:eastAsia="Times New Roman" w:hAnsi="Tahoma" w:cs="Tahoma"/>
          <w:lang w:val="sr-Cyrl-CS" w:eastAsia="ar-SA"/>
        </w:rPr>
        <w:t>ће се</w:t>
      </w:r>
      <w:r w:rsidRPr="00FB7FFC">
        <w:rPr>
          <w:rFonts w:ascii="Tahoma" w:eastAsia="Times New Roman" w:hAnsi="Tahoma" w:cs="Tahoma"/>
          <w:lang w:val="hr-HR" w:eastAsia="ar-SA"/>
        </w:rPr>
        <w:t xml:space="preserve"> посебном </w:t>
      </w:r>
      <w:r w:rsidRPr="00FB7FFC">
        <w:rPr>
          <w:rFonts w:ascii="Tahoma" w:eastAsia="Times New Roman" w:hAnsi="Tahoma" w:cs="Tahoma"/>
          <w:lang w:val="ru-RU" w:eastAsia="ar-SA"/>
        </w:rPr>
        <w:t>О</w:t>
      </w:r>
      <w:r w:rsidRPr="00FB7FFC">
        <w:rPr>
          <w:rFonts w:ascii="Tahoma" w:eastAsia="Times New Roman" w:hAnsi="Tahoma" w:cs="Tahoma"/>
          <w:lang w:val="hr-HR" w:eastAsia="ar-SA"/>
        </w:rPr>
        <w:t>длуком</w:t>
      </w:r>
      <w:r w:rsidRPr="00FB7FFC">
        <w:rPr>
          <w:rFonts w:ascii="Tahoma" w:eastAsia="Times New Roman" w:hAnsi="Tahoma" w:cs="Tahoma"/>
          <w:lang w:val="sr-Cyrl-CS" w:eastAsia="ar-SA"/>
        </w:rPr>
        <w:t xml:space="preserve"> Скупштине Друштва</w:t>
      </w:r>
      <w:r w:rsidRPr="00FB7FFC">
        <w:rPr>
          <w:rFonts w:ascii="Tahoma" w:eastAsia="Times New Roman" w:hAnsi="Tahoma" w:cs="Tahoma"/>
          <w:lang w:val="hr-HR" w:eastAsia="ar-SA"/>
        </w:rPr>
        <w:t>.</w:t>
      </w:r>
      <w:r w:rsidRPr="00FB7FFC">
        <w:rPr>
          <w:rFonts w:ascii="Tahoma" w:eastAsia="Times New Roman" w:hAnsi="Tahoma" w:cs="Tahoma"/>
          <w:lang w:val="sr-Cyrl-RS" w:eastAsia="ar-SA"/>
        </w:rPr>
        <w:t xml:space="preserve"> </w:t>
      </w:r>
    </w:p>
    <w:p w:rsidR="00FB7FFC" w:rsidRPr="002D2AD0" w:rsidRDefault="00FB7FFC" w:rsidP="00FB7FFC">
      <w:pPr>
        <w:widowControl w:val="0"/>
        <w:tabs>
          <w:tab w:val="left" w:pos="2715"/>
        </w:tabs>
        <w:suppressAutoHyphens/>
        <w:spacing w:after="0" w:line="240" w:lineRule="auto"/>
        <w:ind w:left="992" w:right="702"/>
        <w:jc w:val="both"/>
        <w:rPr>
          <w:rFonts w:ascii="Tahoma" w:eastAsia="Times New Roman" w:hAnsi="Tahoma" w:cs="Tahoma"/>
          <w:sz w:val="6"/>
          <w:szCs w:val="6"/>
          <w:lang w:val="sr-Cyrl-RS" w:eastAsia="ar-SA"/>
        </w:rPr>
      </w:pPr>
    </w:p>
    <w:p w:rsidR="00FB7FFC" w:rsidRPr="00FB7FFC" w:rsidRDefault="00FB7FFC" w:rsidP="00FB7FFC">
      <w:pPr>
        <w:widowControl w:val="0"/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right="702" w:hanging="1323"/>
        <w:jc w:val="both"/>
        <w:rPr>
          <w:rFonts w:ascii="Tahoma" w:eastAsia="Times New Roman" w:hAnsi="Tahoma" w:cs="Tahoma"/>
          <w:lang w:val="hr-HR" w:eastAsia="ar-SA"/>
        </w:rPr>
      </w:pPr>
      <w:r w:rsidRPr="00FB7FFC">
        <w:rPr>
          <w:rFonts w:ascii="Tahoma" w:eastAsia="Times New Roman" w:hAnsi="Tahoma" w:cs="Tahoma"/>
          <w:lang w:val="hr-HR" w:eastAsia="ar-SA"/>
        </w:rPr>
        <w:t>Ов</w:t>
      </w:r>
      <w:r w:rsidRPr="00FB7FFC">
        <w:rPr>
          <w:rFonts w:ascii="Tahoma" w:eastAsia="Times New Roman" w:hAnsi="Tahoma" w:cs="Tahoma"/>
          <w:lang w:val="sr-Cyrl-CS" w:eastAsia="ar-SA"/>
        </w:rPr>
        <w:t>а</w:t>
      </w:r>
      <w:r w:rsidRPr="00FB7FFC">
        <w:rPr>
          <w:rFonts w:ascii="Tahoma" w:eastAsia="Times New Roman" w:hAnsi="Tahoma" w:cs="Tahoma"/>
          <w:lang w:val="hr-HR" w:eastAsia="ar-SA"/>
        </w:rPr>
        <w:t xml:space="preserve"> Одлук</w:t>
      </w:r>
      <w:r w:rsidRPr="00FB7FFC">
        <w:rPr>
          <w:rFonts w:ascii="Tahoma" w:eastAsia="Times New Roman" w:hAnsi="Tahoma" w:cs="Tahoma"/>
          <w:lang w:val="sr-Cyrl-CS" w:eastAsia="ar-SA"/>
        </w:rPr>
        <w:t>а</w:t>
      </w:r>
      <w:r w:rsidRPr="00FB7FFC">
        <w:rPr>
          <w:rFonts w:ascii="Tahoma" w:eastAsia="Times New Roman" w:hAnsi="Tahoma" w:cs="Tahoma"/>
          <w:lang w:val="hr-HR" w:eastAsia="ar-SA"/>
        </w:rPr>
        <w:t xml:space="preserve"> </w:t>
      </w:r>
      <w:r w:rsidRPr="00FB7FFC">
        <w:rPr>
          <w:rFonts w:ascii="Tahoma" w:eastAsia="Times New Roman" w:hAnsi="Tahoma" w:cs="Tahoma"/>
          <w:lang w:val="sr-Cyrl-CS" w:eastAsia="ar-SA"/>
        </w:rPr>
        <w:t>ступа на снагу даном доношења</w:t>
      </w:r>
      <w:r w:rsidRPr="00FB7FFC">
        <w:rPr>
          <w:rFonts w:ascii="Tahoma" w:eastAsia="Times New Roman" w:hAnsi="Tahoma" w:cs="Tahoma"/>
          <w:lang w:val="hr-HR" w:eastAsia="ar-SA"/>
        </w:rPr>
        <w:t>.</w:t>
      </w:r>
    </w:p>
    <w:p w:rsidR="00FB7FFC" w:rsidRPr="00846647" w:rsidRDefault="00FB7FFC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846647" w:rsidRDefault="00846647" w:rsidP="00846647">
      <w:pPr>
        <w:pStyle w:val="ListParagraph"/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Мишљења овлашћеног актуара о финансијским извештајима и Годишњем извештају о пословању за 2019. годину</w:t>
      </w:r>
    </w:p>
    <w:p w:rsidR="00846647" w:rsidRDefault="00846647" w:rsidP="00846647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Default="004F0979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била је Татјана Комненић која је истакла да </w:t>
      </w:r>
      <w:r w:rsidRPr="00BA28E4">
        <w:rPr>
          <w:rFonts w:ascii="Tahoma" w:eastAsia="Times New Roman" w:hAnsi="Tahoma" w:cs="Tahoma"/>
          <w:lang w:val="sr-Cyrl-CS" w:eastAsia="ar-SA"/>
        </w:rPr>
        <w:t>су све актуарске позиције и величине позитивне, да су у складу са законом, као и да</w:t>
      </w:r>
      <w:r w:rsidR="00BA28E4" w:rsidRPr="00BA28E4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BA28E4">
        <w:rPr>
          <w:rFonts w:ascii="Tahoma" w:eastAsia="Times New Roman" w:hAnsi="Tahoma" w:cs="Tahoma"/>
          <w:lang w:val="sr-Cyrl-CS" w:eastAsia="ar-SA"/>
        </w:rPr>
        <w:lastRenderedPageBreak/>
        <w:t>техничке резерве</w:t>
      </w:r>
      <w:r w:rsidRPr="00BA28E4">
        <w:rPr>
          <w:rFonts w:ascii="Tahoma" w:eastAsia="Times New Roman" w:hAnsi="Tahoma" w:cs="Tahoma"/>
          <w:lang w:val="sr-Cyrl-CS" w:eastAsia="ar-SA"/>
        </w:rPr>
        <w:t xml:space="preserve"> </w:t>
      </w:r>
      <w:r w:rsidR="00BA28E4" w:rsidRPr="00BA28E4">
        <w:rPr>
          <w:rFonts w:ascii="Tahoma" w:eastAsia="Times New Roman" w:hAnsi="Tahoma" w:cs="Tahoma"/>
          <w:lang w:val="sr-Cyrl-CS" w:eastAsia="ar-SA"/>
        </w:rPr>
        <w:t>обезбеђују трајно</w:t>
      </w:r>
      <w:r w:rsidRPr="00BA28E4">
        <w:rPr>
          <w:rFonts w:ascii="Tahoma" w:eastAsia="Times New Roman" w:hAnsi="Tahoma" w:cs="Tahoma"/>
          <w:lang w:val="sr-Cyrl-CS" w:eastAsia="ar-SA"/>
        </w:rPr>
        <w:t xml:space="preserve"> </w:t>
      </w:r>
      <w:r w:rsidR="00BA28E4">
        <w:rPr>
          <w:rFonts w:ascii="Tahoma" w:eastAsia="Times New Roman" w:hAnsi="Tahoma" w:cs="Tahoma"/>
          <w:lang w:val="sr-Cyrl-CS" w:eastAsia="ar-SA"/>
        </w:rPr>
        <w:t>испуњење свих обавеза Друштва из уговора о реосигурању.</w:t>
      </w:r>
    </w:p>
    <w:p w:rsidR="00BA28E4" w:rsidRDefault="00BA28E4" w:rsidP="004F0979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</w:p>
    <w:p w:rsidR="004F0979" w:rsidRDefault="009B0DAC" w:rsidP="00BA3EEE">
      <w:pPr>
        <w:pStyle w:val="BodyTextIndent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Затим је на </w:t>
      </w:r>
      <w:r w:rsidR="004F0979" w:rsidRPr="004F0979">
        <w:rPr>
          <w:sz w:val="22"/>
          <w:szCs w:val="22"/>
        </w:rPr>
        <w:t>основу чл. 31. Статута Друштва за реосигурање Дунав Ре а.д.о.</w:t>
      </w:r>
      <w:r w:rsidR="004F0979" w:rsidRPr="004F0979">
        <w:rPr>
          <w:sz w:val="22"/>
          <w:szCs w:val="22"/>
          <w:lang w:val="ru-RU"/>
        </w:rPr>
        <w:t xml:space="preserve"> (пречишћен текст од 23.03.2016.г.), </w:t>
      </w:r>
      <w:r w:rsidRPr="009B0DAC">
        <w:rPr>
          <w:sz w:val="22"/>
          <w:szCs w:val="22"/>
          <w:lang w:val="sr-Latn-RS"/>
        </w:rPr>
        <w:t>Скупштина Друштва са 75.126</w:t>
      </w:r>
      <w:r w:rsidRPr="009B0DAC">
        <w:rPr>
          <w:sz w:val="22"/>
          <w:szCs w:val="22"/>
          <w:lang w:val="sr-Cyrl-RS"/>
        </w:rPr>
        <w:t xml:space="preserve"> </w:t>
      </w:r>
      <w:r w:rsidRPr="009B0DAC">
        <w:rPr>
          <w:sz w:val="22"/>
          <w:szCs w:val="22"/>
          <w:lang w:val="sr-Latn-RS"/>
        </w:rPr>
        <w:t>гласова  „за“, без гласова „против“ и „уздржаних“</w:t>
      </w:r>
      <w:r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ru-RU"/>
        </w:rPr>
        <w:t>донела следећу</w:t>
      </w:r>
    </w:p>
    <w:p w:rsidR="004F0979" w:rsidRPr="004F0979" w:rsidRDefault="004F0979" w:rsidP="004F0979">
      <w:pPr>
        <w:pStyle w:val="BodyTextIndent"/>
        <w:ind w:left="0" w:firstLine="900"/>
        <w:jc w:val="both"/>
        <w:rPr>
          <w:sz w:val="22"/>
          <w:szCs w:val="22"/>
        </w:rPr>
      </w:pPr>
    </w:p>
    <w:p w:rsidR="004F0979" w:rsidRDefault="004F0979" w:rsidP="004F0979">
      <w:pPr>
        <w:pStyle w:val="Heading2"/>
        <w:ind w:left="0"/>
        <w:rPr>
          <w:b w:val="0"/>
          <w:sz w:val="22"/>
          <w:szCs w:val="22"/>
        </w:rPr>
      </w:pPr>
      <w:r w:rsidRPr="004F0979">
        <w:rPr>
          <w:b w:val="0"/>
          <w:sz w:val="22"/>
          <w:szCs w:val="22"/>
        </w:rPr>
        <w:t>О Д Л У К У</w:t>
      </w:r>
    </w:p>
    <w:p w:rsidR="004F0979" w:rsidRPr="004F0979" w:rsidRDefault="004F0979" w:rsidP="004F0979">
      <w:pPr>
        <w:rPr>
          <w:sz w:val="4"/>
          <w:szCs w:val="4"/>
          <w:lang w:val="sr-Cyrl-CS"/>
        </w:rPr>
      </w:pPr>
    </w:p>
    <w:p w:rsidR="004F0979" w:rsidRPr="004F0979" w:rsidRDefault="004F0979" w:rsidP="004F0979">
      <w:pPr>
        <w:ind w:left="360" w:hanging="360"/>
        <w:jc w:val="both"/>
        <w:rPr>
          <w:rFonts w:ascii="Tahoma" w:hAnsi="Tahoma" w:cs="Tahoma"/>
          <w:lang w:val="sr-Cyrl-CS"/>
        </w:rPr>
      </w:pPr>
      <w:r w:rsidRPr="004F0979">
        <w:rPr>
          <w:rFonts w:ascii="Tahoma" w:hAnsi="Tahoma" w:cs="Tahoma"/>
          <w:lang w:val="sr-Cyrl-CS"/>
        </w:rPr>
        <w:t xml:space="preserve">1. Усваја се Мишљење овлашћеног актуара на Финансијске извештаје и Годишњи извештај о пословању за 2019. годину, у тексту достављеном у материјалу за седницу, </w:t>
      </w:r>
      <w:r w:rsidRPr="004F0979">
        <w:rPr>
          <w:rFonts w:ascii="Tahoma" w:hAnsi="Tahoma" w:cs="Tahoma"/>
        </w:rPr>
        <w:t>a</w:t>
      </w:r>
      <w:r w:rsidRPr="004F0979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 xml:space="preserve">који чини саставни ове Одлуке. </w:t>
      </w:r>
    </w:p>
    <w:p w:rsidR="004F0979" w:rsidRDefault="004F0979" w:rsidP="004F0979">
      <w:pPr>
        <w:suppressAutoHyphens/>
        <w:spacing w:after="0" w:line="240" w:lineRule="auto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2.  Ова Одлука ступа на снагу даном доношења.</w:t>
      </w:r>
    </w:p>
    <w:p w:rsidR="00846647" w:rsidRPr="004F0979" w:rsidRDefault="00846647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u w:val="single"/>
          <w:lang w:val="sr-Cyrl-CS" w:eastAsia="ar-SA"/>
        </w:rPr>
      </w:pPr>
    </w:p>
    <w:p w:rsidR="00846647" w:rsidRDefault="00846647" w:rsidP="0084664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Извештаја ревизора о ревизији финансијских  извештаја за 2019.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годину, са Предлогом Коментара </w:t>
      </w:r>
    </w:p>
    <w:p w:rsidR="004F0979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Pr="001565A7" w:rsidRDefault="004F0979" w:rsidP="004F0979">
      <w:pPr>
        <w:suppressAutoHyphens/>
        <w:spacing w:after="0" w:line="240" w:lineRule="auto"/>
        <w:ind w:firstLine="360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 xml:space="preserve">   </w:t>
      </w:r>
      <w:r w:rsidR="007E6D60">
        <w:rPr>
          <w:rFonts w:ascii="Tahoma" w:eastAsia="Times New Roman" w:hAnsi="Tahoma" w:cs="Tahoma"/>
          <w:lang w:val="sr-Cyrl-CS" w:eastAsia="ar-SA"/>
        </w:rPr>
        <w:tab/>
      </w:r>
      <w:r w:rsidRPr="00635ED7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била је </w:t>
      </w:r>
      <w:r>
        <w:rPr>
          <w:rFonts w:ascii="Tahoma" w:eastAsia="Times New Roman" w:hAnsi="Tahoma" w:cs="Tahoma"/>
          <w:lang w:val="sr-Cyrl-CS" w:eastAsia="ar-SA"/>
        </w:rPr>
        <w:t>Татјана Комненић</w:t>
      </w:r>
      <w:r w:rsidR="007E6D60">
        <w:rPr>
          <w:rFonts w:ascii="Tahoma" w:eastAsia="Times New Roman" w:hAnsi="Tahoma" w:cs="Tahoma"/>
          <w:lang w:val="sr-Cyrl-CS" w:eastAsia="ar-SA"/>
        </w:rPr>
        <w:t xml:space="preserve"> која је навела да је</w:t>
      </w:r>
      <w:r>
        <w:rPr>
          <w:rFonts w:ascii="Tahoma" w:eastAsia="Times New Roman" w:hAnsi="Tahoma" w:cs="Tahoma"/>
          <w:lang w:val="sr-Cyrl-CS" w:eastAsia="ar-SA"/>
        </w:rPr>
        <w:t xml:space="preserve"> ревизор </w:t>
      </w:r>
      <w:r w:rsidR="006835A5">
        <w:rPr>
          <w:rFonts w:ascii="Tahoma" w:eastAsia="Times New Roman" w:hAnsi="Tahoma" w:cs="Tahoma"/>
          <w:lang w:val="sr-Cyrl-CS" w:eastAsia="ar-SA"/>
        </w:rPr>
        <w:t xml:space="preserve">такође </w:t>
      </w:r>
      <w:r>
        <w:rPr>
          <w:rFonts w:ascii="Tahoma" w:eastAsia="Times New Roman" w:hAnsi="Tahoma" w:cs="Tahoma"/>
          <w:lang w:val="sr-Cyrl-CS" w:eastAsia="ar-SA"/>
        </w:rPr>
        <w:t xml:space="preserve">дао позитивно мишљење, </w:t>
      </w:r>
      <w:r w:rsidR="007E6D60">
        <w:rPr>
          <w:rFonts w:ascii="Tahoma" w:eastAsia="Times New Roman" w:hAnsi="Tahoma" w:cs="Tahoma"/>
          <w:lang w:val="sr-Cyrl-CS" w:eastAsia="ar-SA"/>
        </w:rPr>
        <w:t xml:space="preserve">односно </w:t>
      </w:r>
      <w:r w:rsidRPr="007E6D60">
        <w:rPr>
          <w:rFonts w:ascii="Tahoma" w:eastAsia="Times New Roman" w:hAnsi="Tahoma" w:cs="Tahoma"/>
          <w:lang w:val="sr-Cyrl-CS" w:eastAsia="ar-SA"/>
        </w:rPr>
        <w:t xml:space="preserve">да  финансијски извештаји </w:t>
      </w:r>
      <w:r w:rsidRPr="007E6D60">
        <w:rPr>
          <w:rFonts w:ascii="Tahoma" w:eastAsia="Times New Roman" w:hAnsi="Tahoma" w:cs="Tahoma"/>
          <w:lang w:val="hr-HR" w:eastAsia="ar-SA"/>
        </w:rPr>
        <w:t>истинито и објективно</w:t>
      </w:r>
      <w:r w:rsidRPr="007E6D60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="007E6D60">
        <w:rPr>
          <w:rFonts w:ascii="Tahoma" w:eastAsia="Times New Roman" w:hAnsi="Tahoma" w:cs="Tahoma"/>
          <w:lang w:val="hr-HR" w:eastAsia="ar-SA"/>
        </w:rPr>
        <w:t xml:space="preserve"> приказују</w:t>
      </w:r>
      <w:r w:rsidRPr="007E6D60">
        <w:rPr>
          <w:rFonts w:ascii="Tahoma" w:eastAsia="Times New Roman" w:hAnsi="Tahoma" w:cs="Tahoma"/>
          <w:lang w:val="hr-HR" w:eastAsia="ar-SA"/>
        </w:rPr>
        <w:t xml:space="preserve"> финансијски положај Друштва као и резултате његовог пословања</w:t>
      </w:r>
      <w:r w:rsidRPr="007E6D60">
        <w:rPr>
          <w:rFonts w:ascii="Tahoma" w:eastAsia="Times New Roman" w:hAnsi="Tahoma" w:cs="Tahoma"/>
          <w:lang w:val="sr-Cyrl-RS" w:eastAsia="ar-SA"/>
        </w:rPr>
        <w:t xml:space="preserve"> на дан 31.12.2019. године.</w:t>
      </w:r>
      <w:r w:rsidRPr="001565A7">
        <w:rPr>
          <w:rFonts w:ascii="Tahoma" w:eastAsia="Times New Roman" w:hAnsi="Tahoma" w:cs="Tahoma"/>
          <w:lang w:val="hr-HR" w:eastAsia="ar-SA"/>
        </w:rPr>
        <w:t xml:space="preserve"> </w:t>
      </w:r>
    </w:p>
    <w:p w:rsidR="004F0979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4F0979" w:rsidRPr="009B0DAC" w:rsidRDefault="009B0DAC" w:rsidP="007E6D60">
      <w:pPr>
        <w:widowControl w:val="0"/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По завршеном излагању Татјане Комненић,  у</w:t>
      </w:r>
      <w:r w:rsidR="004F0979" w:rsidRPr="004F0979">
        <w:rPr>
          <w:rFonts w:ascii="Tahoma" w:eastAsia="Times New Roman" w:hAnsi="Tahoma" w:cs="Tahoma"/>
          <w:lang w:val="hr-HR" w:eastAsia="ar-SA"/>
        </w:rPr>
        <w:t xml:space="preserve"> складу са  чл</w:t>
      </w:r>
      <w:r>
        <w:rPr>
          <w:rFonts w:ascii="Tahoma" w:eastAsia="Times New Roman" w:hAnsi="Tahoma" w:cs="Tahoma"/>
          <w:lang w:val="sr-Cyrl-RS" w:eastAsia="ar-SA"/>
        </w:rPr>
        <w:t xml:space="preserve">аном </w:t>
      </w:r>
      <w:r w:rsidR="004F0979" w:rsidRPr="004F0979">
        <w:rPr>
          <w:rFonts w:ascii="Tahoma" w:eastAsia="Times New Roman" w:hAnsi="Tahoma" w:cs="Tahoma"/>
          <w:lang w:val="sr-Latn-CS" w:eastAsia="ar-SA"/>
        </w:rPr>
        <w:t>1</w:t>
      </w:r>
      <w:r w:rsidR="004F0979" w:rsidRPr="004F0979">
        <w:rPr>
          <w:rFonts w:ascii="Tahoma" w:eastAsia="Times New Roman" w:hAnsi="Tahoma" w:cs="Tahoma"/>
          <w:lang w:val="sr-Cyrl-RS" w:eastAsia="ar-SA"/>
        </w:rPr>
        <w:t>77</w:t>
      </w:r>
      <w:r w:rsidR="004F0979" w:rsidRPr="004F0979">
        <w:rPr>
          <w:rFonts w:ascii="Tahoma" w:eastAsia="Times New Roman" w:hAnsi="Tahoma" w:cs="Tahoma"/>
          <w:lang w:val="sr-Latn-CS" w:eastAsia="ar-SA"/>
        </w:rPr>
        <w:t xml:space="preserve">. </w:t>
      </w:r>
      <w:r w:rsidR="004F0979" w:rsidRPr="004F0979">
        <w:rPr>
          <w:rFonts w:ascii="Tahoma" w:eastAsia="Times New Roman" w:hAnsi="Tahoma" w:cs="Tahoma"/>
          <w:lang w:val="sr-Cyrl-RS" w:eastAsia="ar-SA"/>
        </w:rPr>
        <w:t>и 182</w:t>
      </w:r>
      <w:r w:rsidR="004F0979" w:rsidRPr="004F0979">
        <w:rPr>
          <w:rFonts w:ascii="Tahoma" w:eastAsia="Times New Roman" w:hAnsi="Tahoma" w:cs="Tahoma"/>
          <w:lang w:val="sr-Latn-CS" w:eastAsia="ar-SA"/>
        </w:rPr>
        <w:t xml:space="preserve">. </w:t>
      </w:r>
      <w:r w:rsidR="004F0979" w:rsidRPr="004F0979">
        <w:rPr>
          <w:rFonts w:ascii="Tahoma" w:eastAsia="Times New Roman" w:hAnsi="Tahoma" w:cs="Tahoma"/>
          <w:lang w:val="hr-HR" w:eastAsia="ar-SA"/>
        </w:rPr>
        <w:t>Закона о осигурању</w:t>
      </w:r>
      <w:r>
        <w:rPr>
          <w:rFonts w:ascii="Tahoma" w:eastAsia="Times New Roman" w:hAnsi="Tahoma" w:cs="Tahoma"/>
          <w:lang w:val="sr-Cyrl-RS" w:eastAsia="ar-SA"/>
        </w:rPr>
        <w:t xml:space="preserve"> и чланом</w:t>
      </w:r>
      <w:r w:rsidR="004F0979" w:rsidRPr="004F0979">
        <w:rPr>
          <w:rFonts w:ascii="Tahoma" w:eastAsia="Times New Roman" w:hAnsi="Tahoma" w:cs="Tahoma"/>
          <w:lang w:val="sr-Cyrl-RS" w:eastAsia="ar-SA"/>
        </w:rPr>
        <w:t xml:space="preserve"> 31. тачка 10. Статута (пречишћен текст од 23.03.2016. године),</w:t>
      </w:r>
      <w:r w:rsidR="004F0979" w:rsidRPr="004F0979">
        <w:rPr>
          <w:rFonts w:ascii="Tahoma" w:eastAsia="Times New Roman" w:hAnsi="Tahoma" w:cs="Tahoma"/>
          <w:lang w:val="hr-HR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 xml:space="preserve">а након разматрања </w:t>
      </w:r>
      <w:r w:rsidR="004F0979" w:rsidRPr="004F0979">
        <w:rPr>
          <w:rFonts w:ascii="Tahoma" w:eastAsia="Times New Roman" w:hAnsi="Tahoma" w:cs="Tahoma"/>
          <w:lang w:val="hr-HR" w:eastAsia="ar-SA"/>
        </w:rPr>
        <w:t>Извештај</w:t>
      </w:r>
      <w:r>
        <w:rPr>
          <w:rFonts w:ascii="Tahoma" w:eastAsia="Times New Roman" w:hAnsi="Tahoma" w:cs="Tahoma"/>
          <w:lang w:val="sr-Cyrl-RS" w:eastAsia="ar-SA"/>
        </w:rPr>
        <w:t>а</w:t>
      </w:r>
      <w:r w:rsidR="004F0979" w:rsidRPr="004F0979">
        <w:rPr>
          <w:rFonts w:ascii="Tahoma" w:eastAsia="Times New Roman" w:hAnsi="Tahoma" w:cs="Tahoma"/>
          <w:lang w:val="hr-HR" w:eastAsia="ar-SA"/>
        </w:rPr>
        <w:t xml:space="preserve"> независног ревизора </w:t>
      </w:r>
      <w:r>
        <w:rPr>
          <w:rFonts w:ascii="Tahoma" w:eastAsia="Times New Roman" w:hAnsi="Tahoma" w:cs="Tahoma"/>
          <w:lang w:eastAsia="ar-SA"/>
        </w:rPr>
        <w:t>„Deloitte“</w:t>
      </w:r>
      <w:r w:rsidR="004F0979" w:rsidRPr="004F0979">
        <w:rPr>
          <w:rFonts w:ascii="Tahoma" w:eastAsia="Times New Roman" w:hAnsi="Tahoma" w:cs="Tahoma"/>
          <w:lang w:val="sr-Cyrl-CS" w:eastAsia="ar-SA"/>
        </w:rPr>
        <w:t xml:space="preserve"> д.о.о. – Београд, </w:t>
      </w:r>
      <w:r w:rsidR="004F0979" w:rsidRPr="004F0979">
        <w:rPr>
          <w:rFonts w:ascii="Tahoma" w:eastAsia="Times New Roman" w:hAnsi="Tahoma" w:cs="Tahoma"/>
          <w:lang w:val="hr-HR" w:eastAsia="ar-SA"/>
        </w:rPr>
        <w:t>о извршеној ревизији финансијских извештаја за 20</w:t>
      </w:r>
      <w:r w:rsidR="004F0979" w:rsidRPr="004F0979">
        <w:rPr>
          <w:rFonts w:ascii="Tahoma" w:eastAsia="Times New Roman" w:hAnsi="Tahoma" w:cs="Tahoma"/>
          <w:lang w:val="sr-Cyrl-CS" w:eastAsia="ar-SA"/>
        </w:rPr>
        <w:t>19</w:t>
      </w:r>
      <w:r w:rsidR="004F0979" w:rsidRPr="004F0979">
        <w:rPr>
          <w:rFonts w:ascii="Tahoma" w:eastAsia="Times New Roman" w:hAnsi="Tahoma" w:cs="Tahoma"/>
          <w:lang w:val="hr-HR" w:eastAsia="ar-SA"/>
        </w:rPr>
        <w:t xml:space="preserve">. годину, </w:t>
      </w:r>
      <w:r w:rsidRPr="009B0DAC">
        <w:rPr>
          <w:rFonts w:ascii="Tahoma" w:eastAsia="Times New Roman" w:hAnsi="Tahoma" w:cs="Tahoma"/>
          <w:lang w:eastAsia="ar-SA"/>
        </w:rPr>
        <w:t xml:space="preserve">Скупштина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Pr="009B0DAC">
        <w:rPr>
          <w:rFonts w:ascii="Tahoma" w:eastAsia="Times New Roman" w:hAnsi="Tahoma" w:cs="Tahoma"/>
          <w:lang w:eastAsia="ar-SA"/>
        </w:rPr>
        <w:t>са 75.126</w:t>
      </w:r>
      <w:r w:rsidRPr="009B0DAC">
        <w:rPr>
          <w:rFonts w:ascii="Tahoma" w:eastAsia="Times New Roman" w:hAnsi="Tahoma" w:cs="Tahoma"/>
          <w:lang w:val="sr-Cyrl-RS" w:eastAsia="ar-SA"/>
        </w:rPr>
        <w:t xml:space="preserve"> </w:t>
      </w:r>
      <w:r w:rsidRPr="009B0DAC">
        <w:rPr>
          <w:rFonts w:ascii="Tahoma" w:eastAsia="Times New Roman" w:hAnsi="Tahoma" w:cs="Tahoma"/>
          <w:lang w:eastAsia="ar-SA"/>
        </w:rPr>
        <w:t>гласова  „за“, без гласова „против“ и „уздржаних“</w:t>
      </w:r>
      <w:r w:rsidRPr="009B0DAC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дала следећи</w:t>
      </w:r>
    </w:p>
    <w:p w:rsidR="004F0979" w:rsidRPr="004F0979" w:rsidRDefault="004F0979" w:rsidP="004F097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4F0979" w:rsidRPr="004F0979" w:rsidRDefault="004F0979" w:rsidP="004F097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4F0979">
        <w:rPr>
          <w:rFonts w:ascii="Tahoma" w:eastAsia="Times New Roman" w:hAnsi="Tahoma" w:cs="Tahoma"/>
          <w:lang w:val="hr-HR" w:eastAsia="ar-SA"/>
        </w:rPr>
        <w:t>К О М Е Н Т А Р</w:t>
      </w:r>
    </w:p>
    <w:p w:rsidR="004F0979" w:rsidRPr="004F0979" w:rsidRDefault="004F0979" w:rsidP="004F0979">
      <w:pPr>
        <w:widowControl w:val="0"/>
        <w:suppressAutoHyphens/>
        <w:spacing w:after="0" w:line="240" w:lineRule="auto"/>
        <w:ind w:left="381"/>
        <w:jc w:val="both"/>
        <w:rPr>
          <w:rFonts w:ascii="Tahoma" w:eastAsia="Times New Roman" w:hAnsi="Tahoma" w:cs="Tahoma"/>
          <w:sz w:val="8"/>
          <w:szCs w:val="8"/>
          <w:lang w:val="ru-RU" w:eastAsia="ar-SA"/>
        </w:rPr>
      </w:pP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26" w:hanging="426"/>
        <w:jc w:val="both"/>
        <w:rPr>
          <w:rFonts w:ascii="Tahoma" w:eastAsia="Times New Roman" w:hAnsi="Tahoma" w:cs="Tahoma"/>
          <w:lang w:val="ru-RU" w:eastAsia="ar-SA"/>
        </w:rPr>
      </w:pPr>
      <w:r w:rsidRPr="004F0979">
        <w:rPr>
          <w:rFonts w:ascii="Tahoma" w:eastAsia="Times New Roman" w:hAnsi="Tahoma" w:cs="Tahoma"/>
          <w:bCs/>
          <w:lang w:val="hr-HR" w:eastAsia="ar-SA"/>
        </w:rPr>
        <w:t>1.</w:t>
      </w:r>
      <w:r w:rsidRPr="004F0979">
        <w:rPr>
          <w:rFonts w:ascii="Tahoma" w:eastAsia="Times New Roman" w:hAnsi="Tahoma" w:cs="Tahoma"/>
          <w:lang w:val="hr-HR" w:eastAsia="ar-SA"/>
        </w:rPr>
        <w:t xml:space="preserve">  Скупштина Друштва за реосигурање “Дунав Ре”, посебно разматрајући објашњења </w:t>
      </w:r>
      <w:r w:rsidRPr="004F0979">
        <w:rPr>
          <w:rFonts w:ascii="Tahoma" w:eastAsia="Times New Roman" w:hAnsi="Tahoma" w:cs="Tahoma"/>
          <w:lang w:val="sr-Cyrl-CS" w:eastAsia="ar-SA"/>
        </w:rPr>
        <w:t>независ</w:t>
      </w:r>
      <w:r w:rsidRPr="004F0979">
        <w:rPr>
          <w:rFonts w:ascii="Tahoma" w:eastAsia="Times New Roman" w:hAnsi="Tahoma" w:cs="Tahoma"/>
          <w:lang w:val="hr-HR" w:eastAsia="ar-SA"/>
        </w:rPr>
        <w:t xml:space="preserve">ног ревизора о обиму обављене ревизије и основама на којима су финансијски извештаји “Дунав Ре”а.д.о. сачињени, оценила је да је </w:t>
      </w:r>
      <w:r w:rsidRPr="004F0979">
        <w:rPr>
          <w:rFonts w:ascii="Tahoma" w:eastAsia="Times New Roman" w:hAnsi="Tahoma" w:cs="Tahoma"/>
          <w:lang w:val="sr-Cyrl-RS" w:eastAsia="ar-SA"/>
        </w:rPr>
        <w:t xml:space="preserve">независни </w:t>
      </w:r>
      <w:r w:rsidRPr="004F0979">
        <w:rPr>
          <w:rFonts w:ascii="Tahoma" w:eastAsia="Times New Roman" w:hAnsi="Tahoma" w:cs="Tahoma"/>
          <w:lang w:val="hr-HR" w:eastAsia="ar-SA"/>
        </w:rPr>
        <w:t xml:space="preserve">ревизор </w:t>
      </w:r>
      <w:r w:rsidRPr="004F0979">
        <w:rPr>
          <w:rFonts w:ascii="Tahoma" w:eastAsia="Times New Roman" w:hAnsi="Tahoma" w:cs="Tahoma"/>
          <w:lang w:eastAsia="ar-SA"/>
        </w:rPr>
        <w:t xml:space="preserve">„Deloitte“ </w:t>
      </w:r>
      <w:r w:rsidRPr="004F0979">
        <w:rPr>
          <w:rFonts w:ascii="Tahoma" w:eastAsia="Times New Roman" w:hAnsi="Tahoma" w:cs="Tahoma"/>
          <w:lang w:val="sr-Cyrl-CS" w:eastAsia="ar-SA"/>
        </w:rPr>
        <w:t>д.о.о.</w:t>
      </w:r>
      <w:r w:rsidRPr="004F0979">
        <w:rPr>
          <w:rFonts w:ascii="Tahoma" w:eastAsia="Times New Roman" w:hAnsi="Tahoma" w:cs="Tahoma"/>
          <w:lang w:val="hr-HR" w:eastAsia="ar-SA"/>
        </w:rPr>
        <w:t>, ревизију изврши</w:t>
      </w:r>
      <w:r w:rsidRPr="004F0979">
        <w:rPr>
          <w:rFonts w:ascii="Tahoma" w:eastAsia="Times New Roman" w:hAnsi="Tahoma" w:cs="Tahoma"/>
          <w:lang w:val="sr-Cyrl-RS" w:eastAsia="ar-SA"/>
        </w:rPr>
        <w:t>о</w:t>
      </w:r>
      <w:r w:rsidRPr="004F0979">
        <w:rPr>
          <w:rFonts w:ascii="Tahoma" w:eastAsia="Times New Roman" w:hAnsi="Tahoma" w:cs="Tahoma"/>
          <w:lang w:val="hr-HR" w:eastAsia="ar-SA"/>
        </w:rPr>
        <w:t xml:space="preserve"> у складу са Законом о </w:t>
      </w:r>
      <w:r w:rsidRPr="004F0979">
        <w:rPr>
          <w:rFonts w:ascii="Tahoma" w:eastAsia="Times New Roman" w:hAnsi="Tahoma" w:cs="Tahoma"/>
          <w:lang w:val="sr-Cyrl-CS" w:eastAsia="ar-SA"/>
        </w:rPr>
        <w:t>рачуноводству</w:t>
      </w:r>
      <w:r w:rsidRPr="004F0979">
        <w:rPr>
          <w:rFonts w:ascii="Tahoma" w:eastAsia="Times New Roman" w:hAnsi="Tahoma" w:cs="Tahoma"/>
          <w:lang w:eastAsia="ar-SA"/>
        </w:rPr>
        <w:t>,</w:t>
      </w:r>
      <w:r w:rsidRPr="004F0979">
        <w:rPr>
          <w:rFonts w:ascii="Tahoma" w:eastAsia="Times New Roman" w:hAnsi="Tahoma" w:cs="Tahoma"/>
          <w:lang w:val="sr-Cyrl-RS" w:eastAsia="ar-SA"/>
        </w:rPr>
        <w:t xml:space="preserve"> Законом о </w:t>
      </w:r>
      <w:r w:rsidRPr="004F0979">
        <w:rPr>
          <w:rFonts w:ascii="Tahoma" w:eastAsia="Times New Roman" w:hAnsi="Tahoma" w:cs="Tahoma"/>
          <w:lang w:val="hr-HR" w:eastAsia="ar-SA"/>
        </w:rPr>
        <w:t>ревизији</w:t>
      </w:r>
      <w:r w:rsidRPr="004F0979">
        <w:rPr>
          <w:rFonts w:ascii="Tahoma" w:eastAsia="Times New Roman" w:hAnsi="Tahoma" w:cs="Tahoma"/>
          <w:lang w:val="sr-Cyrl-RS" w:eastAsia="ar-SA"/>
        </w:rPr>
        <w:t xml:space="preserve">, </w:t>
      </w:r>
      <w:r w:rsidRPr="004F0979">
        <w:rPr>
          <w:rFonts w:ascii="Tahoma" w:eastAsia="Times New Roman" w:hAnsi="Tahoma" w:cs="Tahoma"/>
          <w:lang w:val="hr-HR" w:eastAsia="ar-SA"/>
        </w:rPr>
        <w:t>Међународним стандардима ревизије</w:t>
      </w:r>
      <w:r w:rsidRPr="004F0979">
        <w:rPr>
          <w:rFonts w:ascii="Tahoma" w:eastAsia="Times New Roman" w:hAnsi="Tahoma" w:cs="Tahoma"/>
          <w:lang w:val="sr-Cyrl-RS" w:eastAsia="ar-SA"/>
        </w:rPr>
        <w:t xml:space="preserve"> и Одлуком Народне банке Србије о </w:t>
      </w:r>
      <w:r w:rsidRPr="004F0979">
        <w:rPr>
          <w:rFonts w:ascii="Tahoma" w:eastAsia="Times New Roman" w:hAnsi="Tahoma" w:cs="Tahoma"/>
          <w:bCs/>
          <w:lang w:eastAsia="ar-SA"/>
        </w:rPr>
        <w:t>садржини извештаја о обављеној ревизији финансијских извештаја друштва за осигурање/реосигурање</w:t>
      </w:r>
      <w:r w:rsidRPr="004F0979">
        <w:rPr>
          <w:rFonts w:ascii="Tahoma" w:eastAsia="Times New Roman" w:hAnsi="Tahoma" w:cs="Tahoma"/>
          <w:lang w:val="ru-RU" w:eastAsia="ar-SA"/>
        </w:rPr>
        <w:t xml:space="preserve">. </w:t>
      </w: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8"/>
          <w:szCs w:val="8"/>
          <w:lang w:val="ru-RU" w:eastAsia="ar-SA"/>
        </w:rPr>
      </w:pP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00" w:hanging="360"/>
        <w:jc w:val="both"/>
        <w:rPr>
          <w:rFonts w:ascii="Tahoma" w:eastAsia="Times New Roman" w:hAnsi="Tahoma" w:cs="Tahoma"/>
          <w:lang w:val="sr-Cyrl-CS" w:eastAsia="ar-SA"/>
        </w:rPr>
      </w:pPr>
      <w:r w:rsidRPr="004F0979">
        <w:rPr>
          <w:rFonts w:ascii="Tahoma" w:eastAsia="Times New Roman" w:hAnsi="Tahoma" w:cs="Tahoma"/>
          <w:bCs/>
          <w:lang w:val="hr-HR" w:eastAsia="ar-SA"/>
        </w:rPr>
        <w:t>2.</w:t>
      </w:r>
      <w:r w:rsidRPr="004F0979">
        <w:rPr>
          <w:rFonts w:ascii="Tahoma" w:eastAsia="Times New Roman" w:hAnsi="Tahoma" w:cs="Tahoma"/>
          <w:lang w:val="hr-HR" w:eastAsia="ar-SA"/>
        </w:rPr>
        <w:t xml:space="preserve">  У свом Извештају ревизор констатује д</w:t>
      </w:r>
      <w:r w:rsidRPr="004F0979">
        <w:rPr>
          <w:rFonts w:ascii="Tahoma" w:eastAsia="Times New Roman" w:hAnsi="Tahoma" w:cs="Tahoma"/>
          <w:lang w:val="sr-Latn-CS" w:eastAsia="ar-SA"/>
        </w:rPr>
        <w:t xml:space="preserve">а финансијски извештаји </w:t>
      </w:r>
      <w:r w:rsidRPr="004F0979">
        <w:rPr>
          <w:rFonts w:ascii="Tahoma" w:eastAsia="Times New Roman" w:hAnsi="Tahoma" w:cs="Tahoma"/>
          <w:lang w:val="hr-HR" w:eastAsia="ar-SA"/>
        </w:rPr>
        <w:t>“Дунав Ре”</w:t>
      </w:r>
      <w:r w:rsidRPr="004F0979">
        <w:rPr>
          <w:rFonts w:ascii="Tahoma" w:eastAsia="Times New Roman" w:hAnsi="Tahoma" w:cs="Tahoma"/>
          <w:lang w:val="sr-Cyrl-RS" w:eastAsia="ar-SA"/>
        </w:rPr>
        <w:t xml:space="preserve"> </w:t>
      </w:r>
      <w:r w:rsidRPr="004F0979">
        <w:rPr>
          <w:rFonts w:ascii="Tahoma" w:eastAsia="Times New Roman" w:hAnsi="Tahoma" w:cs="Tahoma"/>
          <w:lang w:val="hr-HR" w:eastAsia="ar-SA"/>
        </w:rPr>
        <w:t>а.д.о. истинито и објективно</w:t>
      </w:r>
      <w:r w:rsidRPr="004F0979">
        <w:rPr>
          <w:rFonts w:ascii="Tahoma" w:eastAsia="Times New Roman" w:hAnsi="Tahoma" w:cs="Tahoma"/>
          <w:lang w:val="sr-Cyrl-RS" w:eastAsia="ar-SA"/>
        </w:rPr>
        <w:t>,</w:t>
      </w:r>
      <w:r w:rsidRPr="004F0979">
        <w:rPr>
          <w:rFonts w:ascii="Tahoma" w:eastAsia="Times New Roman" w:hAnsi="Tahoma" w:cs="Tahoma"/>
          <w:lang w:val="sr-Cyrl-CS" w:eastAsia="ar-SA"/>
        </w:rPr>
        <w:t xml:space="preserve"> по свим материјално значајним питањима</w:t>
      </w:r>
      <w:r w:rsidRPr="004F0979">
        <w:rPr>
          <w:rFonts w:ascii="Tahoma" w:eastAsia="Times New Roman" w:hAnsi="Tahoma" w:cs="Tahoma"/>
          <w:lang w:val="hr-HR" w:eastAsia="ar-SA"/>
        </w:rPr>
        <w:t xml:space="preserve"> приказују финансијски положај Друштва на дан 31.12.20</w:t>
      </w:r>
      <w:r w:rsidRPr="004F0979">
        <w:rPr>
          <w:rFonts w:ascii="Tahoma" w:eastAsia="Times New Roman" w:hAnsi="Tahoma" w:cs="Tahoma"/>
          <w:lang w:val="sr-Cyrl-CS" w:eastAsia="ar-SA"/>
        </w:rPr>
        <w:t>19</w:t>
      </w:r>
      <w:r w:rsidRPr="004F0979">
        <w:rPr>
          <w:rFonts w:ascii="Tahoma" w:eastAsia="Times New Roman" w:hAnsi="Tahoma" w:cs="Tahoma"/>
          <w:lang w:val="hr-HR" w:eastAsia="ar-SA"/>
        </w:rPr>
        <w:t>. године</w:t>
      </w:r>
      <w:r w:rsidRPr="004F0979">
        <w:rPr>
          <w:rFonts w:ascii="Tahoma" w:eastAsia="Times New Roman" w:hAnsi="Tahoma" w:cs="Tahoma"/>
          <w:lang w:val="sr-Cyrl-RS" w:eastAsia="ar-SA"/>
        </w:rPr>
        <w:t>,</w:t>
      </w:r>
      <w:r w:rsidRPr="004F0979">
        <w:rPr>
          <w:rFonts w:ascii="Tahoma" w:eastAsia="Times New Roman" w:hAnsi="Tahoma" w:cs="Tahoma"/>
          <w:lang w:val="hr-HR" w:eastAsia="ar-SA"/>
        </w:rPr>
        <w:t xml:space="preserve"> као и резултате његовог пословања, промене на капиталу и  токове</w:t>
      </w:r>
      <w:r w:rsidRPr="004F0979">
        <w:rPr>
          <w:rFonts w:ascii="Tahoma" w:eastAsia="Times New Roman" w:hAnsi="Tahoma" w:cs="Tahoma"/>
          <w:lang w:val="sr-Cyrl-CS" w:eastAsia="ar-SA"/>
        </w:rPr>
        <w:t xml:space="preserve"> готовине</w:t>
      </w:r>
      <w:r w:rsidRPr="004F0979">
        <w:rPr>
          <w:rFonts w:ascii="Tahoma" w:eastAsia="Times New Roman" w:hAnsi="Tahoma" w:cs="Tahoma"/>
          <w:lang w:val="hr-HR" w:eastAsia="ar-SA"/>
        </w:rPr>
        <w:t xml:space="preserve"> за годину која се завршава на тај дан, у складу са рачуноводственим прописима Републике Србије</w:t>
      </w:r>
      <w:r w:rsidRPr="004F0979">
        <w:rPr>
          <w:rFonts w:ascii="Tahoma" w:eastAsia="Times New Roman" w:hAnsi="Tahoma" w:cs="Tahoma"/>
          <w:lang w:val="sr-Cyrl-CS" w:eastAsia="ar-SA"/>
        </w:rPr>
        <w:t xml:space="preserve"> и рачуноводственим политикама</w:t>
      </w:r>
      <w:r w:rsidRPr="004F0979">
        <w:rPr>
          <w:rFonts w:ascii="Tahoma" w:eastAsia="Times New Roman" w:hAnsi="Tahoma" w:cs="Tahoma"/>
          <w:lang w:val="hr-HR" w:eastAsia="ar-SA"/>
        </w:rPr>
        <w:t xml:space="preserve"> </w:t>
      </w:r>
      <w:r w:rsidRPr="004F0979">
        <w:rPr>
          <w:rFonts w:ascii="Tahoma" w:eastAsia="Times New Roman" w:hAnsi="Tahoma" w:cs="Tahoma"/>
          <w:lang w:val="sr-Cyrl-CS" w:eastAsia="ar-SA"/>
        </w:rPr>
        <w:t>Друштва.</w:t>
      </w: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8"/>
          <w:szCs w:val="8"/>
          <w:lang w:val="ru-RU" w:eastAsia="ar-SA"/>
        </w:rPr>
      </w:pP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00" w:hanging="420"/>
        <w:jc w:val="both"/>
        <w:rPr>
          <w:rFonts w:ascii="Tahoma" w:eastAsia="Times New Roman" w:hAnsi="Tahoma" w:cs="Tahoma"/>
          <w:lang w:val="sr-Cyrl-RS" w:eastAsia="ar-SA"/>
        </w:rPr>
      </w:pPr>
      <w:r w:rsidRPr="004F0979">
        <w:rPr>
          <w:rFonts w:ascii="Tahoma" w:eastAsia="Times New Roman" w:hAnsi="Tahoma" w:cs="Tahoma"/>
          <w:bCs/>
          <w:lang w:val="hr-HR" w:eastAsia="ar-SA"/>
        </w:rPr>
        <w:t>3.</w:t>
      </w:r>
      <w:r w:rsidRPr="004F0979">
        <w:rPr>
          <w:rFonts w:ascii="Tahoma" w:eastAsia="Times New Roman" w:hAnsi="Tahoma" w:cs="Tahoma"/>
          <w:b/>
          <w:bCs/>
          <w:lang w:val="hr-HR" w:eastAsia="ar-SA"/>
        </w:rPr>
        <w:t xml:space="preserve">  </w:t>
      </w:r>
      <w:r w:rsidRPr="004F0979">
        <w:rPr>
          <w:rFonts w:ascii="Tahoma" w:eastAsia="Times New Roman" w:hAnsi="Tahoma" w:cs="Tahoma"/>
          <w:lang w:val="hr-HR" w:eastAsia="ar-SA"/>
        </w:rPr>
        <w:t xml:space="preserve">Скупштина Друштва, </w:t>
      </w:r>
      <w:r w:rsidRPr="004F0979">
        <w:rPr>
          <w:rFonts w:ascii="Tahoma" w:eastAsia="Times New Roman" w:hAnsi="Tahoma" w:cs="Tahoma"/>
          <w:lang w:val="sr-Cyrl-CS" w:eastAsia="ar-SA"/>
        </w:rPr>
        <w:t>усваја</w:t>
      </w:r>
      <w:r w:rsidRPr="004F0979">
        <w:rPr>
          <w:rFonts w:ascii="Tahoma" w:eastAsia="Times New Roman" w:hAnsi="Tahoma" w:cs="Tahoma"/>
          <w:lang w:val="hr-HR" w:eastAsia="ar-SA"/>
        </w:rPr>
        <w:t xml:space="preserve"> у целости  Извештај о обављеној ревизији финансијских извештаја за 20</w:t>
      </w:r>
      <w:r w:rsidRPr="004F0979">
        <w:rPr>
          <w:rFonts w:ascii="Tahoma" w:eastAsia="Times New Roman" w:hAnsi="Tahoma" w:cs="Tahoma"/>
          <w:lang w:val="sr-Cyrl-CS" w:eastAsia="ar-SA"/>
        </w:rPr>
        <w:t>19</w:t>
      </w:r>
      <w:r w:rsidRPr="004F0979">
        <w:rPr>
          <w:rFonts w:ascii="Tahoma" w:eastAsia="Times New Roman" w:hAnsi="Tahoma" w:cs="Tahoma"/>
          <w:lang w:val="hr-HR" w:eastAsia="ar-SA"/>
        </w:rPr>
        <w:t>. годину</w:t>
      </w:r>
      <w:r w:rsidRPr="004F0979">
        <w:rPr>
          <w:rFonts w:ascii="Tahoma" w:eastAsia="Times New Roman" w:hAnsi="Tahoma" w:cs="Tahoma"/>
          <w:lang w:val="sr-Cyrl-RS" w:eastAsia="ar-SA"/>
        </w:rPr>
        <w:t>.</w:t>
      </w:r>
    </w:p>
    <w:p w:rsidR="004F0979" w:rsidRPr="004F0979" w:rsidRDefault="004F0979" w:rsidP="004F0979">
      <w:pPr>
        <w:widowControl w:val="0"/>
        <w:suppressAutoHyphens/>
        <w:spacing w:after="0" w:line="240" w:lineRule="auto"/>
        <w:ind w:left="40"/>
        <w:jc w:val="both"/>
        <w:rPr>
          <w:rFonts w:ascii="Tahoma" w:eastAsia="Times New Roman" w:hAnsi="Tahoma" w:cs="Tahoma"/>
          <w:sz w:val="8"/>
          <w:szCs w:val="8"/>
          <w:lang w:val="ru-RU" w:eastAsia="ar-SA"/>
        </w:rPr>
      </w:pPr>
    </w:p>
    <w:p w:rsidR="004F0979" w:rsidRDefault="004F0979" w:rsidP="004F0979">
      <w:pPr>
        <w:widowControl w:val="0"/>
        <w:suppressAutoHyphens/>
        <w:spacing w:after="0" w:line="240" w:lineRule="auto"/>
        <w:ind w:left="400" w:hanging="400"/>
        <w:jc w:val="both"/>
        <w:rPr>
          <w:rFonts w:ascii="Tahoma" w:eastAsia="Times New Roman" w:hAnsi="Tahoma" w:cs="Tahoma"/>
          <w:lang w:val="sr-Cyrl-RS" w:eastAsia="ar-SA"/>
        </w:rPr>
      </w:pPr>
      <w:r w:rsidRPr="004F0979">
        <w:rPr>
          <w:rFonts w:ascii="Tahoma" w:eastAsia="Times New Roman" w:hAnsi="Tahoma" w:cs="Tahoma"/>
          <w:bCs/>
          <w:lang w:val="hr-HR" w:eastAsia="ar-SA"/>
        </w:rPr>
        <w:t>4.</w:t>
      </w:r>
      <w:r w:rsidRPr="004F0979">
        <w:rPr>
          <w:rFonts w:ascii="Tahoma" w:eastAsia="Times New Roman" w:hAnsi="Tahoma" w:cs="Tahoma"/>
          <w:lang w:val="hr-HR" w:eastAsia="ar-SA"/>
        </w:rPr>
        <w:t xml:space="preserve"> </w:t>
      </w:r>
      <w:r w:rsidRPr="004F0979">
        <w:rPr>
          <w:rFonts w:ascii="Tahoma" w:eastAsia="Times New Roman" w:hAnsi="Tahoma" w:cs="Tahoma"/>
          <w:lang w:val="sr-Cyrl-RS" w:eastAsia="ar-SA"/>
        </w:rPr>
        <w:t xml:space="preserve"> </w:t>
      </w:r>
      <w:r w:rsidRPr="004F0979">
        <w:rPr>
          <w:rFonts w:ascii="Tahoma" w:eastAsia="Times New Roman" w:hAnsi="Tahoma" w:cs="Tahoma"/>
          <w:lang w:val="hr-HR" w:eastAsia="ar-SA"/>
        </w:rPr>
        <w:t xml:space="preserve">На основу напред наведеног, Скупштина </w:t>
      </w:r>
      <w:r w:rsidRPr="004F0979">
        <w:rPr>
          <w:rFonts w:ascii="Tahoma" w:eastAsia="Times New Roman" w:hAnsi="Tahoma" w:cs="Tahoma"/>
          <w:lang w:val="ru-RU" w:eastAsia="ar-SA"/>
        </w:rPr>
        <w:t>“</w:t>
      </w:r>
      <w:r w:rsidRPr="004F0979">
        <w:rPr>
          <w:rFonts w:ascii="Tahoma" w:eastAsia="Times New Roman" w:hAnsi="Tahoma" w:cs="Tahoma"/>
          <w:lang w:val="sr-Latn-CS" w:eastAsia="ar-SA"/>
        </w:rPr>
        <w:t>Дунав Ре</w:t>
      </w:r>
      <w:r w:rsidRPr="004F0979">
        <w:rPr>
          <w:rFonts w:ascii="Tahoma" w:eastAsia="Times New Roman" w:hAnsi="Tahoma" w:cs="Tahoma"/>
          <w:lang w:val="ru-RU" w:eastAsia="ar-SA"/>
        </w:rPr>
        <w:t xml:space="preserve">” а.д.о. даје позитиван Коментар на </w:t>
      </w:r>
      <w:r w:rsidRPr="004F0979">
        <w:rPr>
          <w:rFonts w:ascii="Tahoma" w:eastAsia="Times New Roman" w:hAnsi="Tahoma" w:cs="Tahoma"/>
          <w:lang w:val="hr-HR" w:eastAsia="ar-SA"/>
        </w:rPr>
        <w:t>Извештај о обављеној ревизији рачуноводствених извештаја за 20</w:t>
      </w:r>
      <w:r w:rsidRPr="004F0979">
        <w:rPr>
          <w:rFonts w:ascii="Tahoma" w:eastAsia="Times New Roman" w:hAnsi="Tahoma" w:cs="Tahoma"/>
          <w:lang w:val="sr-Cyrl-CS" w:eastAsia="ar-SA"/>
        </w:rPr>
        <w:t>19</w:t>
      </w:r>
      <w:r w:rsidRPr="004F0979">
        <w:rPr>
          <w:rFonts w:ascii="Tahoma" w:eastAsia="Times New Roman" w:hAnsi="Tahoma" w:cs="Tahoma"/>
          <w:lang w:val="hr-HR" w:eastAsia="ar-SA"/>
        </w:rPr>
        <w:t>.</w:t>
      </w:r>
      <w:r w:rsidRPr="004F0979">
        <w:rPr>
          <w:rFonts w:ascii="Tahoma" w:eastAsia="Times New Roman" w:hAnsi="Tahoma" w:cs="Tahoma"/>
          <w:lang w:val="sr-Cyrl-CS" w:eastAsia="ar-SA"/>
        </w:rPr>
        <w:t xml:space="preserve"> </w:t>
      </w:r>
      <w:r w:rsidRPr="004F0979">
        <w:rPr>
          <w:rFonts w:ascii="Tahoma" w:eastAsia="Times New Roman" w:hAnsi="Tahoma" w:cs="Tahoma"/>
          <w:lang w:val="hr-HR" w:eastAsia="ar-SA"/>
        </w:rPr>
        <w:t>годину</w:t>
      </w:r>
      <w:r w:rsidRPr="004F0979">
        <w:rPr>
          <w:rFonts w:ascii="Tahoma" w:eastAsia="Times New Roman" w:hAnsi="Tahoma" w:cs="Tahoma"/>
          <w:lang w:val="sr-Cyrl-RS" w:eastAsia="ar-SA"/>
        </w:rPr>
        <w:t>.</w:t>
      </w:r>
    </w:p>
    <w:p w:rsidR="00673A3B" w:rsidRDefault="00673A3B" w:rsidP="00BA3EEE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BA3EEE" w:rsidRPr="004F0979" w:rsidRDefault="00BA3EEE" w:rsidP="00BA3EEE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4F0979" w:rsidRPr="007A54E2" w:rsidRDefault="004F0979" w:rsidP="004F097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8"/>
          <w:szCs w:val="8"/>
          <w:u w:val="single"/>
          <w:lang w:val="sr-Cyrl-CS" w:eastAsia="ar-SA"/>
        </w:rPr>
      </w:pPr>
    </w:p>
    <w:p w:rsidR="00846647" w:rsidRDefault="00846647" w:rsidP="0084664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lastRenderedPageBreak/>
        <w:t>Предлог Одлуке о распореду добитка оствареног у пословању за 2019. годину</w:t>
      </w:r>
    </w:p>
    <w:p w:rsidR="00673A3B" w:rsidRDefault="00673A3B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673A3B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CS" w:eastAsia="ar-SA"/>
        </w:rPr>
        <w:t>Известилац по овој тачки дневног реда био је Бојан Маричић који је присутне упознао са предлогом Одлуке Надзорног одбора о распореду добитка оствареног у пословању за 2019. годину.</w:t>
      </w:r>
    </w:p>
    <w:p w:rsidR="00673A3B" w:rsidRPr="000C2323" w:rsidRDefault="00673A3B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>Он је истакао да се наведеном Одлуком пре</w:t>
      </w:r>
      <w:r w:rsidR="006912A2" w:rsidRPr="000C2323">
        <w:rPr>
          <w:rFonts w:ascii="Tahoma" w:eastAsia="Times New Roman" w:hAnsi="Tahoma" w:cs="Tahoma"/>
          <w:lang w:val="sr-Cyrl-CS" w:eastAsia="ar-SA"/>
        </w:rPr>
        <w:t>длаже Скупштини да добит из 2019</w:t>
      </w:r>
      <w:r w:rsidRPr="000C2323">
        <w:rPr>
          <w:rFonts w:ascii="Tahoma" w:eastAsia="Times New Roman" w:hAnsi="Tahoma" w:cs="Tahoma"/>
          <w:lang w:val="sr-Cyrl-CS" w:eastAsia="ar-SA"/>
        </w:rPr>
        <w:t xml:space="preserve">. године у износу од </w:t>
      </w:r>
      <w:r w:rsidR="006912A2" w:rsidRPr="000C2323">
        <w:rPr>
          <w:rFonts w:ascii="Tahoma" w:eastAsia="Times New Roman" w:hAnsi="Tahoma" w:cs="Tahoma"/>
          <w:lang w:val="en-US" w:eastAsia="ar-SA"/>
        </w:rPr>
        <w:t>204,88</w:t>
      </w:r>
      <w:r w:rsidRPr="000C2323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0C2323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0C2323">
        <w:rPr>
          <w:rFonts w:ascii="Tahoma" w:eastAsia="Times New Roman" w:hAnsi="Tahoma" w:cs="Tahoma"/>
          <w:lang w:val="en-US" w:eastAsia="ar-SA"/>
        </w:rPr>
        <w:t xml:space="preserve"> </w:t>
      </w:r>
      <w:r w:rsidRPr="000C2323">
        <w:rPr>
          <w:rFonts w:ascii="Tahoma" w:eastAsia="Times New Roman" w:hAnsi="Tahoma" w:cs="Tahoma"/>
          <w:lang w:val="sr-Cyrl-CS" w:eastAsia="ar-SA"/>
        </w:rPr>
        <w:t xml:space="preserve">динара распореди тако што ће се </w:t>
      </w:r>
      <w:r w:rsidR="006912A2" w:rsidRPr="000C2323">
        <w:rPr>
          <w:rFonts w:ascii="Tahoma" w:eastAsia="Times New Roman" w:hAnsi="Tahoma" w:cs="Tahoma"/>
          <w:lang w:val="sr-Cyrl-CS" w:eastAsia="ar-SA"/>
        </w:rPr>
        <w:t xml:space="preserve">акционарима </w:t>
      </w:r>
      <w:r w:rsidRPr="000C2323">
        <w:rPr>
          <w:rFonts w:ascii="Tahoma" w:eastAsia="Times New Roman" w:hAnsi="Tahoma" w:cs="Tahoma"/>
          <w:lang w:val="sr-Cyrl-CS" w:eastAsia="ar-SA"/>
        </w:rPr>
        <w:t>исплатити дивиденда у износу од 1</w:t>
      </w:r>
      <w:r w:rsidR="006912A2" w:rsidRPr="000C2323">
        <w:rPr>
          <w:rFonts w:ascii="Tahoma" w:eastAsia="Times New Roman" w:hAnsi="Tahoma" w:cs="Tahoma"/>
          <w:lang w:val="en-US" w:eastAsia="ar-SA"/>
        </w:rPr>
        <w:t>13</w:t>
      </w:r>
      <w:r w:rsidRPr="000C2323">
        <w:rPr>
          <w:rFonts w:ascii="Tahoma" w:eastAsia="Times New Roman" w:hAnsi="Tahoma" w:cs="Tahoma"/>
          <w:lang w:val="sr-Cyrl-CS" w:eastAsia="ar-SA"/>
        </w:rPr>
        <w:t>,</w:t>
      </w:r>
      <w:r w:rsidR="006912A2" w:rsidRPr="000C2323">
        <w:rPr>
          <w:rFonts w:ascii="Tahoma" w:eastAsia="Times New Roman" w:hAnsi="Tahoma" w:cs="Tahoma"/>
          <w:lang w:val="en-US" w:eastAsia="ar-SA"/>
        </w:rPr>
        <w:t>04</w:t>
      </w:r>
      <w:r w:rsidRPr="000C2323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0C2323">
        <w:rPr>
          <w:rFonts w:ascii="Tahoma" w:eastAsia="Times New Roman" w:hAnsi="Tahoma" w:cs="Tahoma"/>
          <w:lang w:val="en-US" w:eastAsia="ar-SA"/>
        </w:rPr>
        <w:t>милион</w:t>
      </w:r>
      <w:proofErr w:type="spellEnd"/>
      <w:r w:rsidRPr="000C2323">
        <w:rPr>
          <w:rFonts w:ascii="Tahoma" w:eastAsia="Times New Roman" w:hAnsi="Tahoma" w:cs="Tahoma"/>
          <w:lang w:val="sr-Cyrl-RS" w:eastAsia="ar-SA"/>
        </w:rPr>
        <w:t>а</w:t>
      </w:r>
      <w:r w:rsidRPr="000C2323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0C2323">
        <w:rPr>
          <w:rFonts w:ascii="Tahoma" w:eastAsia="Times New Roman" w:hAnsi="Tahoma" w:cs="Tahoma"/>
          <w:lang w:val="en-US" w:eastAsia="ar-SA"/>
        </w:rPr>
        <w:t>динара</w:t>
      </w:r>
      <w:proofErr w:type="spellEnd"/>
      <w:r w:rsidRPr="000C2323">
        <w:rPr>
          <w:rFonts w:ascii="Tahoma" w:eastAsia="Times New Roman" w:hAnsi="Tahoma" w:cs="Tahoma"/>
          <w:lang w:val="sr-Cyrl-RS" w:eastAsia="ar-SA"/>
        </w:rPr>
        <w:t xml:space="preserve">, а преостали део </w:t>
      </w:r>
      <w:r w:rsidRPr="000C2323">
        <w:rPr>
          <w:rFonts w:ascii="Tahoma" w:eastAsia="Times New Roman" w:hAnsi="Tahoma" w:cs="Tahoma"/>
          <w:lang w:val="sr-Cyrl-CS" w:eastAsia="ar-SA"/>
        </w:rPr>
        <w:t xml:space="preserve">добити у износу од </w:t>
      </w:r>
      <w:r w:rsidR="006912A2" w:rsidRPr="000C2323">
        <w:rPr>
          <w:rFonts w:ascii="Tahoma" w:eastAsia="Times New Roman" w:hAnsi="Tahoma" w:cs="Tahoma"/>
          <w:lang w:val="en-US" w:eastAsia="ar-SA"/>
        </w:rPr>
        <w:t>91</w:t>
      </w:r>
      <w:r w:rsidRPr="000C2323">
        <w:rPr>
          <w:rFonts w:ascii="Tahoma" w:eastAsia="Times New Roman" w:hAnsi="Tahoma" w:cs="Tahoma"/>
          <w:lang w:val="sr-Cyrl-CS" w:eastAsia="ar-SA"/>
        </w:rPr>
        <w:t>,</w:t>
      </w:r>
      <w:r w:rsidR="006912A2" w:rsidRPr="000C2323">
        <w:rPr>
          <w:rFonts w:ascii="Tahoma" w:eastAsia="Times New Roman" w:hAnsi="Tahoma" w:cs="Tahoma"/>
          <w:lang w:val="sr-Cyrl-CS" w:eastAsia="ar-SA"/>
        </w:rPr>
        <w:t>84</w:t>
      </w:r>
      <w:r w:rsidRPr="000C2323">
        <w:rPr>
          <w:rFonts w:ascii="Tahoma" w:eastAsia="Times New Roman" w:hAnsi="Tahoma" w:cs="Tahoma"/>
          <w:lang w:val="en-US" w:eastAsia="ar-SA"/>
        </w:rPr>
        <w:t xml:space="preserve"> </w:t>
      </w:r>
      <w:proofErr w:type="spellStart"/>
      <w:r w:rsidRPr="000C2323">
        <w:rPr>
          <w:rFonts w:ascii="Tahoma" w:eastAsia="Times New Roman" w:hAnsi="Tahoma" w:cs="Tahoma"/>
          <w:lang w:val="en-US" w:eastAsia="ar-SA"/>
        </w:rPr>
        <w:t>милиона</w:t>
      </w:r>
      <w:proofErr w:type="spellEnd"/>
      <w:r w:rsidRPr="000C2323">
        <w:rPr>
          <w:rFonts w:ascii="Tahoma" w:eastAsia="Times New Roman" w:hAnsi="Tahoma" w:cs="Tahoma"/>
          <w:lang w:val="sr-Cyrl-CS" w:eastAsia="ar-SA"/>
        </w:rPr>
        <w:t xml:space="preserve"> динара</w:t>
      </w:r>
      <w:r w:rsidR="006912A2" w:rsidRPr="000C2323">
        <w:rPr>
          <w:rFonts w:ascii="Tahoma" w:eastAsia="Times New Roman" w:hAnsi="Tahoma" w:cs="Tahoma"/>
          <w:lang w:val="sr-Cyrl-CS" w:eastAsia="ar-SA"/>
        </w:rPr>
        <w:t xml:space="preserve"> ће</w:t>
      </w:r>
      <w:r w:rsidRPr="000C2323">
        <w:rPr>
          <w:rFonts w:ascii="Tahoma" w:eastAsia="Times New Roman" w:hAnsi="Tahoma" w:cs="Tahoma"/>
          <w:lang w:val="sr-Cyrl-CS" w:eastAsia="ar-SA"/>
        </w:rPr>
        <w:t xml:space="preserve"> остати на рачуну нераспоређене добити.  </w:t>
      </w:r>
    </w:p>
    <w:p w:rsidR="00673A3B" w:rsidRDefault="00673A3B" w:rsidP="00176B04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На крају је нагласио да ће дивиденда износити </w:t>
      </w:r>
      <w:r w:rsidR="006912A2" w:rsidRPr="000C2323">
        <w:rPr>
          <w:rFonts w:ascii="Tahoma" w:eastAsia="Times New Roman" w:hAnsi="Tahoma" w:cs="Tahoma"/>
          <w:lang w:eastAsia="ar-SA"/>
        </w:rPr>
        <w:t>1.330,33</w:t>
      </w:r>
      <w:r w:rsidRPr="000C2323">
        <w:rPr>
          <w:rFonts w:ascii="Tahoma" w:eastAsia="Times New Roman" w:hAnsi="Tahoma" w:cs="Tahoma"/>
          <w:lang w:eastAsia="ar-SA"/>
        </w:rPr>
        <w:t xml:space="preserve"> </w:t>
      </w:r>
      <w:r w:rsidRPr="000C2323">
        <w:rPr>
          <w:rFonts w:ascii="Tahoma" w:eastAsia="Times New Roman" w:hAnsi="Tahoma" w:cs="Tahoma"/>
          <w:lang w:val="sr-Cyrl-RS" w:eastAsia="ar-SA"/>
        </w:rPr>
        <w:t>динара по акцији, да право имају сви акционари који су били на листи акционара на дан акционара и да ће се исплата извршити</w:t>
      </w:r>
      <w:r w:rsidR="00176B04" w:rsidRPr="00176B04">
        <w:rPr>
          <w:rFonts w:ascii="Tahoma" w:eastAsia="Calibri" w:hAnsi="Tahoma" w:cs="Tahoma"/>
          <w:lang w:val="sr-Cyrl-RS"/>
        </w:rPr>
        <w:t xml:space="preserve"> </w:t>
      </w:r>
      <w:r w:rsidR="00176B04">
        <w:rPr>
          <w:rFonts w:ascii="Tahoma" w:eastAsia="Times New Roman" w:hAnsi="Tahoma" w:cs="Tahoma"/>
          <w:lang w:val="sr-Cyrl-RS" w:eastAsia="ar-SA"/>
        </w:rPr>
        <w:t>у</w:t>
      </w:r>
      <w:r w:rsidR="00176B04" w:rsidRPr="00176B04">
        <w:rPr>
          <w:rFonts w:ascii="Tahoma" w:eastAsia="Times New Roman" w:hAnsi="Tahoma" w:cs="Tahoma"/>
          <w:lang w:val="sr-Cyrl-RS" w:eastAsia="ar-SA"/>
        </w:rPr>
        <w:t xml:space="preserve"> најкасније у року од 6 месеци од дана доношења ове Одлуке</w:t>
      </w:r>
      <w:r w:rsidR="00176B04">
        <w:rPr>
          <w:rFonts w:ascii="Tahoma" w:eastAsia="Times New Roman" w:hAnsi="Tahoma" w:cs="Tahoma"/>
          <w:lang w:val="sr-Cyrl-RS" w:eastAsia="ar-SA"/>
        </w:rPr>
        <w:t xml:space="preserve">, </w:t>
      </w:r>
      <w:r w:rsidR="00176B04" w:rsidRPr="00176B04">
        <w:rPr>
          <w:rFonts w:ascii="Tahoma" w:eastAsia="Times New Roman" w:hAnsi="Tahoma" w:cs="Tahoma"/>
          <w:lang w:val="sr-Cyrl-RS" w:eastAsia="ar-SA"/>
        </w:rPr>
        <w:t xml:space="preserve">складу са чланом 271. Закона о привредним друштвима, </w:t>
      </w:r>
      <w:r w:rsidR="00176B04">
        <w:rPr>
          <w:rFonts w:ascii="Tahoma" w:eastAsia="Times New Roman" w:hAnsi="Tahoma" w:cs="Tahoma"/>
          <w:lang w:val="sr-Cyrl-RS" w:eastAsia="ar-SA"/>
        </w:rPr>
        <w:t xml:space="preserve">као и да </w:t>
      </w:r>
      <w:r w:rsidRPr="000C2323">
        <w:rPr>
          <w:rFonts w:ascii="Tahoma" w:eastAsia="Times New Roman" w:hAnsi="Tahoma" w:cs="Tahoma"/>
          <w:lang w:val="sr-Cyrl-RS" w:eastAsia="ar-SA"/>
        </w:rPr>
        <w:t>ће Друштво о томе обавестити све акционаре на прописан начин.</w:t>
      </w:r>
    </w:p>
    <w:p w:rsidR="00AA35D0" w:rsidRDefault="00AA35D0" w:rsidP="00673A3B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</w:p>
    <w:p w:rsidR="00AA35D0" w:rsidRDefault="009B0DAC" w:rsidP="00AA35D0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Calibri" w:hAnsi="Tahoma" w:cs="Tahoma"/>
          <w:lang w:val="sr-Cyrl-RS"/>
        </w:rPr>
        <w:t>Затим је на</w:t>
      </w:r>
      <w:r w:rsidR="00AA35D0" w:rsidRPr="00AA35D0">
        <w:rPr>
          <w:rFonts w:ascii="Tahoma" w:eastAsia="Calibri" w:hAnsi="Tahoma" w:cs="Tahoma"/>
          <w:lang w:val="sr-Cyrl-RS"/>
        </w:rPr>
        <w:t xml:space="preserve"> основу члана </w:t>
      </w:r>
      <w:r w:rsidR="00AA35D0" w:rsidRPr="00AA35D0">
        <w:rPr>
          <w:rFonts w:ascii="Tahoma" w:eastAsia="Calibri" w:hAnsi="Tahoma" w:cs="Tahoma"/>
        </w:rPr>
        <w:t>269. - 275</w:t>
      </w:r>
      <w:r w:rsidR="00AA35D0" w:rsidRPr="00AA35D0">
        <w:rPr>
          <w:rFonts w:ascii="Tahoma" w:eastAsia="Calibri" w:hAnsi="Tahoma" w:cs="Tahoma"/>
          <w:lang w:val="sr-Cyrl-RS"/>
        </w:rPr>
        <w:t>. Закона</w:t>
      </w:r>
      <w:r w:rsidR="00AA35D0" w:rsidRPr="00AA35D0">
        <w:rPr>
          <w:rFonts w:ascii="Arial" w:eastAsia="Calibri" w:hAnsi="Arial" w:cs="Arial"/>
          <w:lang w:val="sr-Cyrl-RS"/>
        </w:rPr>
        <w:t xml:space="preserve"> </w:t>
      </w:r>
      <w:r w:rsidR="00AA35D0" w:rsidRPr="00AA35D0">
        <w:rPr>
          <w:rFonts w:ascii="Tahoma" w:eastAsia="Calibri" w:hAnsi="Tahoma" w:cs="Tahoma"/>
          <w:lang w:val="sr-Cyrl-RS"/>
        </w:rPr>
        <w:t xml:space="preserve">о привредним друштвима (Сл. гласник РС бр. </w:t>
      </w:r>
      <w:hyperlink r:id="rId6" w:tooltip="Закон о привредним друштвима (27/05/2011)" w:history="1">
        <w:r w:rsidR="00AA35D0" w:rsidRPr="00AA35D0">
          <w:rPr>
            <w:rFonts w:ascii="Tahoma" w:eastAsia="Calibri" w:hAnsi="Tahoma" w:cs="Tahoma"/>
            <w:lang w:val="en-US"/>
          </w:rPr>
          <w:t>36/11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7" w:tooltip="Закон о изменама и допунама Закона о привредним друштвима (27/12/2011)" w:history="1">
        <w:r w:rsidR="00AA35D0" w:rsidRPr="00AA35D0">
          <w:rPr>
            <w:rFonts w:ascii="Tahoma" w:eastAsia="Calibri" w:hAnsi="Tahoma" w:cs="Tahoma"/>
            <w:lang w:val="en-US"/>
          </w:rPr>
          <w:t>99/11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8" w:tooltip="Закон о изменама и допунама Закона о стечају (05/08/2014)" w:history="1">
        <w:r w:rsidR="00AA35D0" w:rsidRPr="00AA35D0">
          <w:rPr>
            <w:rFonts w:ascii="Tahoma" w:eastAsia="Calibri" w:hAnsi="Tahoma" w:cs="Tahoma"/>
            <w:lang w:val="en-US"/>
          </w:rPr>
          <w:t>83/14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 - </w:t>
      </w:r>
      <w:proofErr w:type="spellStart"/>
      <w:r w:rsidR="00AA35D0" w:rsidRPr="00AA35D0">
        <w:rPr>
          <w:rFonts w:ascii="Tahoma" w:eastAsia="Calibri" w:hAnsi="Tahoma" w:cs="Tahoma"/>
          <w:lang w:val="en-US"/>
        </w:rPr>
        <w:t>др</w:t>
      </w:r>
      <w:proofErr w:type="spellEnd"/>
      <w:r w:rsidR="00AA35D0" w:rsidRPr="00AA35D0">
        <w:rPr>
          <w:rFonts w:ascii="Tahoma" w:eastAsia="Calibri" w:hAnsi="Tahoma" w:cs="Tahoma"/>
          <w:lang w:val="en-US"/>
        </w:rPr>
        <w:t xml:space="preserve">. </w:t>
      </w:r>
      <w:proofErr w:type="spellStart"/>
      <w:r w:rsidR="00AA35D0" w:rsidRPr="00AA35D0">
        <w:rPr>
          <w:rFonts w:ascii="Tahoma" w:eastAsia="Calibri" w:hAnsi="Tahoma" w:cs="Tahoma"/>
          <w:lang w:val="en-US"/>
        </w:rPr>
        <w:t>закон</w:t>
      </w:r>
      <w:proofErr w:type="spellEnd"/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9" w:tooltip="Закон о изменама и допуни Закона о привредним друштвима (20/01/2015)" w:history="1">
        <w:r w:rsidR="00AA35D0" w:rsidRPr="00AA35D0">
          <w:rPr>
            <w:rFonts w:ascii="Tahoma" w:eastAsia="Calibri" w:hAnsi="Tahoma" w:cs="Tahoma"/>
            <w:lang w:val="en-US"/>
          </w:rPr>
          <w:t>5/15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10" w:tooltip="Закон о изменама и допунама Закона о привредним друштвима (08/06/2018)" w:history="1">
        <w:r w:rsidR="00AA35D0" w:rsidRPr="00AA35D0">
          <w:rPr>
            <w:rFonts w:ascii="Tahoma" w:eastAsia="Calibri" w:hAnsi="Tahoma" w:cs="Tahoma"/>
            <w:lang w:val="en-US"/>
          </w:rPr>
          <w:t>44/18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11" w:tooltip="Закон о измени и допунама Закона о привредним друштвима (08/12/2018)" w:history="1">
        <w:r w:rsidR="00AA35D0" w:rsidRPr="00AA35D0">
          <w:rPr>
            <w:rFonts w:ascii="Tahoma" w:eastAsia="Calibri" w:hAnsi="Tahoma" w:cs="Tahoma"/>
            <w:lang w:val="en-US"/>
          </w:rPr>
          <w:t>95/18</w:t>
        </w:r>
      </w:hyperlink>
      <w:r w:rsidR="00AA35D0" w:rsidRPr="00AA35D0">
        <w:rPr>
          <w:rFonts w:ascii="Tahoma" w:eastAsia="Calibri" w:hAnsi="Tahoma" w:cs="Tahoma"/>
          <w:lang w:val="en-US"/>
        </w:rPr>
        <w:t xml:space="preserve">, </w:t>
      </w:r>
      <w:hyperlink r:id="rId12" w:tooltip="Закон о изменама и допунама Закона о привредним друштвима (24/12/2019)" w:history="1">
        <w:r w:rsidR="00AA35D0" w:rsidRPr="00AA35D0">
          <w:rPr>
            <w:rFonts w:ascii="Tahoma" w:eastAsia="Calibri" w:hAnsi="Tahoma" w:cs="Tahoma"/>
            <w:lang w:val="en-US"/>
          </w:rPr>
          <w:t>91/19</w:t>
        </w:r>
      </w:hyperlink>
      <w:r w:rsidR="00AA35D0" w:rsidRPr="00AA35D0">
        <w:rPr>
          <w:rFonts w:ascii="Tahoma" w:eastAsia="Calibri" w:hAnsi="Tahoma" w:cs="Tahoma"/>
          <w:lang w:val="en-US"/>
        </w:rPr>
        <w:t>)</w:t>
      </w:r>
      <w:r w:rsidR="00AA35D0" w:rsidRPr="00AA35D0">
        <w:rPr>
          <w:rFonts w:ascii="Tahoma" w:eastAsia="Calibri" w:hAnsi="Tahoma" w:cs="Tahoma"/>
          <w:lang w:val="sr-Cyrl-RS"/>
        </w:rPr>
        <w:t>)</w:t>
      </w:r>
      <w:r w:rsidR="00AA35D0" w:rsidRPr="00AA35D0">
        <w:rPr>
          <w:rFonts w:ascii="Arial" w:eastAsia="Calibri" w:hAnsi="Arial" w:cs="Arial"/>
          <w:lang w:val="sr-Cyrl-RS"/>
        </w:rPr>
        <w:t xml:space="preserve"> </w:t>
      </w:r>
      <w:r w:rsidR="00AA35D0" w:rsidRPr="00AA35D0">
        <w:rPr>
          <w:rFonts w:ascii="Tahoma" w:eastAsia="Times New Roman" w:hAnsi="Tahoma" w:cs="Tahoma"/>
          <w:lang w:val="sr-Cyrl-CS"/>
        </w:rPr>
        <w:t xml:space="preserve">и члана 31. тачка </w:t>
      </w:r>
      <w:r w:rsidR="00AA35D0" w:rsidRPr="00AA35D0">
        <w:rPr>
          <w:rFonts w:ascii="Tahoma" w:eastAsia="Times New Roman" w:hAnsi="Tahoma" w:cs="Tahoma"/>
          <w:lang w:val="sr-Cyrl-RS"/>
        </w:rPr>
        <w:t>9</w:t>
      </w:r>
      <w:r w:rsidR="00AA35D0" w:rsidRPr="00AA35D0">
        <w:rPr>
          <w:rFonts w:ascii="Tahoma" w:eastAsia="Times New Roman" w:hAnsi="Tahoma" w:cs="Tahoma"/>
          <w:lang w:val="sr-Cyrl-CS"/>
        </w:rPr>
        <w:t>. Статута Друштва</w:t>
      </w:r>
      <w:r w:rsidR="00AA35D0" w:rsidRPr="00AA35D0">
        <w:rPr>
          <w:rFonts w:ascii="Tahoma" w:eastAsia="Times New Roman" w:hAnsi="Tahoma" w:cs="Tahoma"/>
          <w:lang w:val="sr-Cyrl-RS"/>
        </w:rPr>
        <w:t xml:space="preserve"> (пречишћен текст од 23.03.2016.)</w:t>
      </w:r>
      <w:r>
        <w:rPr>
          <w:rFonts w:ascii="Tahoma" w:eastAsia="Times New Roman" w:hAnsi="Tahoma" w:cs="Tahoma"/>
          <w:lang w:val="sr-Cyrl-CS"/>
        </w:rPr>
        <w:t xml:space="preserve">, а </w:t>
      </w:r>
      <w:r w:rsidR="00AA35D0" w:rsidRPr="00AA35D0">
        <w:rPr>
          <w:rFonts w:ascii="Tahoma" w:eastAsia="Times New Roman" w:hAnsi="Tahoma" w:cs="Tahoma"/>
          <w:lang w:val="sr-Cyrl-CS"/>
        </w:rPr>
        <w:t xml:space="preserve">након разматрања финансијских извештаја и годишњег извештаја о пословању, и предлога </w:t>
      </w:r>
      <w:r w:rsidR="00AA35D0" w:rsidRPr="00AA35D0">
        <w:rPr>
          <w:rFonts w:ascii="Tahoma" w:eastAsia="Times New Roman" w:hAnsi="Tahoma" w:cs="Tahoma"/>
          <w:lang w:val="sr-Cyrl-RS"/>
        </w:rPr>
        <w:t>Надзорн</w:t>
      </w:r>
      <w:r w:rsidR="00AA35D0" w:rsidRPr="00AA35D0">
        <w:rPr>
          <w:rFonts w:ascii="Tahoma" w:eastAsia="Times New Roman" w:hAnsi="Tahoma" w:cs="Tahoma"/>
          <w:lang w:val="sr-Cyrl-CS"/>
        </w:rPr>
        <w:t xml:space="preserve">ог одбора са </w:t>
      </w:r>
      <w:r w:rsidR="00AA35D0" w:rsidRPr="00AA35D0">
        <w:rPr>
          <w:rFonts w:ascii="Tahoma" w:eastAsia="Times New Roman" w:hAnsi="Tahoma" w:cs="Tahoma"/>
          <w:lang w:val="sr-Cyrl-RS"/>
        </w:rPr>
        <w:t>45</w:t>
      </w:r>
      <w:r w:rsidR="00AA35D0" w:rsidRPr="00AA35D0">
        <w:rPr>
          <w:rFonts w:ascii="Tahoma" w:eastAsia="Times New Roman" w:hAnsi="Tahoma" w:cs="Tahoma"/>
          <w:lang w:val="sr-Cyrl-CS"/>
        </w:rPr>
        <w:t xml:space="preserve">. седнице, Скупштина </w:t>
      </w:r>
      <w:r w:rsidRPr="009B0DAC">
        <w:rPr>
          <w:rFonts w:ascii="Tahoma" w:eastAsia="Times New Roman" w:hAnsi="Tahoma" w:cs="Tahoma"/>
        </w:rPr>
        <w:t>Друштва са 75.126</w:t>
      </w:r>
      <w:r w:rsidRPr="009B0DAC">
        <w:rPr>
          <w:rFonts w:ascii="Tahoma" w:eastAsia="Times New Roman" w:hAnsi="Tahoma" w:cs="Tahoma"/>
          <w:lang w:val="sr-Cyrl-RS"/>
        </w:rPr>
        <w:t xml:space="preserve"> </w:t>
      </w:r>
      <w:r>
        <w:rPr>
          <w:rFonts w:ascii="Tahoma" w:eastAsia="Times New Roman" w:hAnsi="Tahoma" w:cs="Tahoma"/>
        </w:rPr>
        <w:t>гласова</w:t>
      </w:r>
      <w:r w:rsidRPr="009B0DAC">
        <w:rPr>
          <w:rFonts w:ascii="Tahoma" w:eastAsia="Times New Roman" w:hAnsi="Tahoma" w:cs="Tahoma"/>
        </w:rPr>
        <w:t xml:space="preserve"> „за“, без гласова „против“ и „уздржаних“</w:t>
      </w:r>
      <w:r w:rsidRPr="009B0DAC">
        <w:rPr>
          <w:rFonts w:ascii="Tahoma" w:eastAsia="Times New Roman" w:hAnsi="Tahoma" w:cs="Tahoma"/>
          <w:lang w:val="sr-Cyrl-RS"/>
        </w:rPr>
        <w:t xml:space="preserve"> </w:t>
      </w:r>
      <w:r>
        <w:rPr>
          <w:rFonts w:ascii="Tahoma" w:eastAsia="Times New Roman" w:hAnsi="Tahoma" w:cs="Tahoma"/>
          <w:lang w:val="sr-Cyrl-RS"/>
        </w:rPr>
        <w:t>донела следећу</w:t>
      </w:r>
    </w:p>
    <w:p w:rsidR="009B0DAC" w:rsidRPr="00AA35D0" w:rsidRDefault="009B0DAC" w:rsidP="00AA35D0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en-US"/>
        </w:rPr>
      </w:pPr>
    </w:p>
    <w:p w:rsidR="00AA35D0" w:rsidRPr="00AA35D0" w:rsidRDefault="00AA35D0" w:rsidP="00AA35D0">
      <w:pPr>
        <w:spacing w:after="0" w:line="276" w:lineRule="auto"/>
        <w:jc w:val="center"/>
        <w:rPr>
          <w:rFonts w:ascii="Tahoma" w:eastAsia="Calibri" w:hAnsi="Tahoma" w:cs="Tahoma"/>
          <w:lang w:val="sr-Cyrl-RS"/>
        </w:rPr>
      </w:pPr>
      <w:r w:rsidRPr="00AA35D0">
        <w:rPr>
          <w:rFonts w:ascii="Tahoma" w:eastAsia="Calibri" w:hAnsi="Tahoma" w:cs="Tahoma"/>
          <w:lang w:val="sr-Cyrl-RS"/>
        </w:rPr>
        <w:t>О</w:t>
      </w:r>
      <w:r w:rsidRPr="00AA35D0">
        <w:rPr>
          <w:rFonts w:ascii="Tahoma" w:eastAsia="Calibri" w:hAnsi="Tahoma" w:cs="Tahoma"/>
          <w:lang w:val="en-U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Д</w:t>
      </w:r>
      <w:r w:rsidRPr="00AA35D0">
        <w:rPr>
          <w:rFonts w:ascii="Tahoma" w:eastAsia="Calibri" w:hAnsi="Tahoma" w:cs="Tahoma"/>
          <w:lang w:val="en-U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Л</w:t>
      </w:r>
      <w:r w:rsidRPr="00AA35D0">
        <w:rPr>
          <w:rFonts w:ascii="Tahoma" w:eastAsia="Calibri" w:hAnsi="Tahoma" w:cs="Tahoma"/>
          <w:lang w:val="en-U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У</w:t>
      </w:r>
      <w:r w:rsidRPr="00AA35D0">
        <w:rPr>
          <w:rFonts w:ascii="Tahoma" w:eastAsia="Calibri" w:hAnsi="Tahoma" w:cs="Tahoma"/>
          <w:lang w:val="en-U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К</w:t>
      </w:r>
      <w:r w:rsidRPr="00AA35D0">
        <w:rPr>
          <w:rFonts w:ascii="Tahoma" w:eastAsia="Calibri" w:hAnsi="Tahoma" w:cs="Tahoma"/>
          <w:lang w:val="en-U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У</w:t>
      </w:r>
    </w:p>
    <w:p w:rsidR="00AA35D0" w:rsidRDefault="00AA35D0" w:rsidP="00AA35D0">
      <w:pPr>
        <w:spacing w:after="0" w:line="276" w:lineRule="auto"/>
        <w:jc w:val="center"/>
        <w:rPr>
          <w:rFonts w:ascii="Tahoma" w:eastAsia="Calibri" w:hAnsi="Tahoma" w:cs="Tahoma"/>
        </w:rPr>
      </w:pPr>
      <w:r w:rsidRPr="00AA35D0">
        <w:rPr>
          <w:rFonts w:ascii="Tahoma" w:eastAsia="Calibri" w:hAnsi="Tahoma" w:cs="Tahoma"/>
          <w:lang w:val="sr-Cyrl-RS"/>
        </w:rPr>
        <w:t xml:space="preserve">о расподели добити за 2019. годину  </w:t>
      </w:r>
    </w:p>
    <w:p w:rsidR="00AA35D0" w:rsidRPr="00C17A17" w:rsidRDefault="00AA35D0" w:rsidP="00AA35D0">
      <w:pPr>
        <w:spacing w:after="0" w:line="276" w:lineRule="auto"/>
        <w:jc w:val="center"/>
        <w:rPr>
          <w:rFonts w:ascii="Tahoma" w:eastAsia="Calibri" w:hAnsi="Tahoma" w:cs="Tahoma"/>
          <w:sz w:val="16"/>
          <w:szCs w:val="16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CS"/>
        </w:rPr>
      </w:pPr>
      <w:r w:rsidRPr="00AA35D0">
        <w:rPr>
          <w:rFonts w:ascii="Tahoma" w:eastAsia="Calibri" w:hAnsi="Tahoma" w:cs="Tahoma"/>
          <w:noProof/>
          <w:lang w:val="sr-Cyrl-CS"/>
        </w:rPr>
        <w:t xml:space="preserve">Остварена нето добит </w:t>
      </w:r>
      <w:r w:rsidRPr="00AA35D0">
        <w:rPr>
          <w:rFonts w:ascii="Tahoma" w:eastAsia="Calibri" w:hAnsi="Tahoma" w:cs="Tahoma"/>
          <w:noProof/>
          <w:lang w:val="sr-Cyrl-RS"/>
        </w:rPr>
        <w:t>Друштва за реосигурање</w:t>
      </w:r>
      <w:r w:rsidRPr="00AA35D0">
        <w:rPr>
          <w:rFonts w:ascii="Tahoma" w:eastAsia="Calibri" w:hAnsi="Tahoma" w:cs="Tahoma"/>
          <w:noProof/>
          <w:lang w:val="sr-Cyrl-CS"/>
        </w:rPr>
        <w:t xml:space="preserve"> </w:t>
      </w:r>
      <w:r w:rsidRPr="00AA35D0">
        <w:rPr>
          <w:rFonts w:ascii="Tahoma" w:eastAsia="Calibri" w:hAnsi="Tahoma" w:cs="Tahoma"/>
          <w:lang w:val="sr-Cyrl-RS"/>
        </w:rPr>
        <w:t>„Дунав Ре” а.д.о. Београд</w:t>
      </w:r>
      <w:r w:rsidRPr="00AA35D0">
        <w:rPr>
          <w:rFonts w:ascii="Tahoma" w:eastAsia="Calibri" w:hAnsi="Tahoma" w:cs="Tahoma"/>
          <w:noProof/>
          <w:lang w:val="sr-Cyrl-CS"/>
        </w:rPr>
        <w:t xml:space="preserve"> (у д</w:t>
      </w:r>
      <w:r w:rsidRPr="00AA35D0">
        <w:rPr>
          <w:rFonts w:ascii="Tahoma" w:eastAsia="Calibri" w:hAnsi="Tahoma" w:cs="Tahoma"/>
          <w:noProof/>
        </w:rPr>
        <w:t>a</w:t>
      </w:r>
      <w:r w:rsidRPr="00AA35D0">
        <w:rPr>
          <w:rFonts w:ascii="Tahoma" w:eastAsia="Calibri" w:hAnsi="Tahoma" w:cs="Tahoma"/>
          <w:noProof/>
          <w:lang w:val="sr-Cyrl-RS"/>
        </w:rPr>
        <w:t>љ</w:t>
      </w:r>
      <w:r w:rsidRPr="00AA35D0">
        <w:rPr>
          <w:rFonts w:ascii="Tahoma" w:eastAsia="Calibri" w:hAnsi="Tahoma" w:cs="Tahoma"/>
          <w:noProof/>
          <w:lang w:val="sr-Cyrl-CS"/>
        </w:rPr>
        <w:t>ем тексту: Друштво) утврђена у годишњем извештају о пословању за 2019. годину и износи 2</w:t>
      </w:r>
      <w:r w:rsidRPr="00AA35D0">
        <w:rPr>
          <w:rFonts w:ascii="Tahoma" w:eastAsia="Calibri" w:hAnsi="Tahoma" w:cs="Tahoma"/>
          <w:noProof/>
          <w:lang w:val="en-US"/>
        </w:rPr>
        <w:t>04</w:t>
      </w:r>
      <w:r w:rsidRPr="00AA35D0">
        <w:rPr>
          <w:rFonts w:ascii="Tahoma" w:eastAsia="Calibri" w:hAnsi="Tahoma" w:cs="Tahoma"/>
          <w:noProof/>
          <w:lang w:val="sr-Cyrl-CS"/>
        </w:rPr>
        <w:t>.</w:t>
      </w:r>
      <w:r w:rsidRPr="00AA35D0">
        <w:rPr>
          <w:rFonts w:ascii="Tahoma" w:eastAsia="Calibri" w:hAnsi="Tahoma" w:cs="Tahoma"/>
          <w:noProof/>
          <w:lang w:val="en-US"/>
        </w:rPr>
        <w:t>88</w:t>
      </w:r>
      <w:r w:rsidRPr="00AA35D0">
        <w:rPr>
          <w:rFonts w:ascii="Tahoma" w:eastAsia="Calibri" w:hAnsi="Tahoma" w:cs="Tahoma"/>
          <w:noProof/>
          <w:lang w:val="sr-Cyrl-CS"/>
        </w:rPr>
        <w:t>9.</w:t>
      </w:r>
      <w:r w:rsidRPr="00AA35D0">
        <w:rPr>
          <w:rFonts w:ascii="Tahoma" w:eastAsia="Calibri" w:hAnsi="Tahoma" w:cs="Tahoma"/>
          <w:noProof/>
        </w:rPr>
        <w:t>925,28</w:t>
      </w:r>
      <w:r w:rsidRPr="00AA35D0">
        <w:rPr>
          <w:rFonts w:ascii="Tahoma" w:eastAsia="Calibri" w:hAnsi="Tahoma" w:cs="Tahoma"/>
          <w:b/>
          <w:noProof/>
          <w:lang w:val="sr-Cyrl-CS"/>
        </w:rPr>
        <w:t xml:space="preserve"> </w:t>
      </w:r>
      <w:r w:rsidRPr="00AA35D0">
        <w:rPr>
          <w:rFonts w:ascii="Tahoma" w:eastAsia="Calibri" w:hAnsi="Tahoma" w:cs="Tahoma"/>
          <w:noProof/>
          <w:lang w:val="en-US"/>
        </w:rPr>
        <w:t xml:space="preserve"> </w:t>
      </w:r>
      <w:r w:rsidRPr="00AA35D0">
        <w:rPr>
          <w:rFonts w:ascii="Tahoma" w:eastAsia="Calibri" w:hAnsi="Tahoma" w:cs="Tahoma"/>
          <w:noProof/>
          <w:lang w:val="sr-Cyrl-CS"/>
        </w:rPr>
        <w:t>динара.</w:t>
      </w:r>
    </w:p>
    <w:p w:rsidR="00AA35D0" w:rsidRPr="00AA35D0" w:rsidRDefault="00AA35D0" w:rsidP="00AA35D0">
      <w:pPr>
        <w:spacing w:after="0" w:line="240" w:lineRule="auto"/>
        <w:ind w:left="426"/>
        <w:jc w:val="both"/>
        <w:rPr>
          <w:rFonts w:ascii="Tahoma" w:eastAsia="Calibri" w:hAnsi="Tahoma" w:cs="Tahoma"/>
          <w:noProof/>
          <w:sz w:val="8"/>
          <w:szCs w:val="8"/>
          <w:lang w:val="sr-Cyrl-CS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noProof/>
          <w:lang w:val="sr-Cyrl-RS"/>
        </w:rPr>
      </w:pPr>
      <w:r w:rsidRPr="00AA35D0">
        <w:rPr>
          <w:rFonts w:ascii="Tahoma" w:eastAsia="Calibri" w:hAnsi="Tahoma" w:cs="Tahoma"/>
          <w:noProof/>
          <w:lang w:val="sr-Cyrl-CS"/>
        </w:rPr>
        <w:t xml:space="preserve">Добит Друштва из члана 1. ове Одлуке распоређује се на следећи начин: </w:t>
      </w:r>
    </w:p>
    <w:p w:rsidR="00AA35D0" w:rsidRPr="00AA35D0" w:rsidRDefault="00AA35D0" w:rsidP="00AA35D0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AA35D0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AA35D0">
        <w:rPr>
          <w:rFonts w:ascii="Tahoma" w:eastAsia="Times New Roman" w:hAnsi="Tahoma" w:cs="Tahoma"/>
          <w:noProof/>
          <w:lang w:val="sr-Cyrl-CS" w:eastAsia="sr-Latn-CS"/>
        </w:rPr>
        <w:t>за исплату дивиденде акционарима</w:t>
      </w:r>
      <w:r w:rsidR="00FB7FFC">
        <w:rPr>
          <w:rFonts w:ascii="Tahoma" w:eastAsia="Times New Roman" w:hAnsi="Tahoma" w:cs="Tahoma"/>
          <w:noProof/>
          <w:lang w:val="sr-Cyrl-CS" w:eastAsia="sr-Latn-CS"/>
        </w:rPr>
        <w:t xml:space="preserve"> Друштва у укупном бруто износу</w:t>
      </w:r>
      <w:r w:rsidRPr="00AA35D0">
        <w:rPr>
          <w:rFonts w:ascii="Tahoma" w:eastAsia="Times New Roman" w:hAnsi="Tahoma" w:cs="Tahoma"/>
          <w:noProof/>
          <w:lang w:val="en-US" w:eastAsia="sr-Latn-CS"/>
        </w:rPr>
        <w:t xml:space="preserve"> </w:t>
      </w:r>
      <w:r w:rsidRPr="00AA35D0">
        <w:rPr>
          <w:rFonts w:ascii="Tahoma" w:eastAsia="Times New Roman" w:hAnsi="Tahoma" w:cs="Tahoma"/>
          <w:noProof/>
          <w:lang w:val="sr-Cyrl-CS" w:eastAsia="sr-Latn-CS"/>
        </w:rPr>
        <w:t xml:space="preserve">од </w:t>
      </w:r>
      <w:r w:rsidRPr="00AA35D0">
        <w:rPr>
          <w:rFonts w:ascii="Tahoma" w:eastAsia="Times New Roman" w:hAnsi="Tahoma" w:cs="Tahoma"/>
          <w:bCs/>
          <w:noProof/>
          <w:lang w:val="en-US" w:eastAsia="sr-Latn-CS"/>
        </w:rPr>
        <w:t>113.048.740,29</w:t>
      </w:r>
      <w:r w:rsidRPr="00AA35D0">
        <w:rPr>
          <w:rFonts w:ascii="Tahoma" w:eastAsia="Times New Roman" w:hAnsi="Tahoma" w:cs="Tahoma"/>
          <w:b/>
          <w:bCs/>
          <w:noProof/>
          <w:lang w:val="en-US" w:eastAsia="sr-Latn-CS"/>
        </w:rPr>
        <w:t xml:space="preserve"> </w:t>
      </w:r>
      <w:r w:rsidRPr="00AA35D0">
        <w:rPr>
          <w:rFonts w:ascii="Tahoma" w:eastAsia="Times New Roman" w:hAnsi="Tahoma" w:cs="Tahoma"/>
          <w:noProof/>
          <w:lang w:eastAsia="sr-Latn-CS"/>
        </w:rPr>
        <w:t xml:space="preserve"> </w:t>
      </w:r>
      <w:r w:rsidRPr="00AA35D0">
        <w:rPr>
          <w:rFonts w:ascii="Tahoma" w:eastAsia="Times New Roman" w:hAnsi="Tahoma" w:cs="Tahoma"/>
          <w:noProof/>
          <w:lang w:val="sr-Cyrl-CS" w:eastAsia="sr-Latn-CS"/>
        </w:rPr>
        <w:t xml:space="preserve">динара, </w:t>
      </w:r>
    </w:p>
    <w:p w:rsidR="00AA35D0" w:rsidRPr="00AA35D0" w:rsidRDefault="00AA35D0" w:rsidP="00AA35D0">
      <w:pPr>
        <w:spacing w:after="0" w:line="240" w:lineRule="auto"/>
        <w:ind w:left="851" w:hanging="131"/>
        <w:contextualSpacing/>
        <w:jc w:val="both"/>
        <w:rPr>
          <w:rFonts w:ascii="Tahoma" w:eastAsia="Times New Roman" w:hAnsi="Tahoma" w:cs="Tahoma"/>
          <w:noProof/>
          <w:lang w:val="sr-Cyrl-CS" w:eastAsia="sr-Latn-CS"/>
        </w:rPr>
      </w:pPr>
      <w:r w:rsidRPr="00AA35D0">
        <w:rPr>
          <w:rFonts w:ascii="Tahoma" w:eastAsia="Times New Roman" w:hAnsi="Tahoma" w:cs="Tahoma"/>
          <w:noProof/>
          <w:lang w:val="en-US" w:eastAsia="sr-Latn-CS"/>
        </w:rPr>
        <w:t xml:space="preserve">- </w:t>
      </w:r>
      <w:r w:rsidRPr="00AA35D0">
        <w:rPr>
          <w:rFonts w:ascii="Tahoma" w:eastAsia="Times New Roman" w:hAnsi="Tahoma" w:cs="Tahoma"/>
          <w:noProof/>
          <w:lang w:val="sr-Cyrl-CS" w:eastAsia="sr-Latn-CS"/>
        </w:rPr>
        <w:t xml:space="preserve">преостали део добити у износу од </w:t>
      </w:r>
      <w:r w:rsidRPr="00AA35D0">
        <w:rPr>
          <w:rFonts w:ascii="Tahoma" w:eastAsia="Times New Roman" w:hAnsi="Tahoma" w:cs="Tahoma"/>
          <w:bCs/>
          <w:noProof/>
          <w:lang w:val="en-US" w:eastAsia="sr-Latn-CS"/>
        </w:rPr>
        <w:t>91.841.184,99</w:t>
      </w:r>
      <w:r w:rsidRPr="00AA35D0">
        <w:rPr>
          <w:rFonts w:ascii="Tahoma" w:eastAsia="Times New Roman" w:hAnsi="Tahoma" w:cs="Tahoma"/>
          <w:b/>
          <w:bCs/>
          <w:noProof/>
          <w:lang w:val="en-US" w:eastAsia="sr-Latn-CS"/>
        </w:rPr>
        <w:t xml:space="preserve"> </w:t>
      </w:r>
      <w:r w:rsidRPr="00AA35D0">
        <w:rPr>
          <w:rFonts w:ascii="Tahoma" w:eastAsia="Times New Roman" w:hAnsi="Tahoma" w:cs="Tahoma"/>
          <w:noProof/>
          <w:lang w:val="sr-Cyrl-CS" w:eastAsia="sr-Latn-CS"/>
        </w:rPr>
        <w:t xml:space="preserve"> динара остаје на рачуну нераспоређене добити.</w:t>
      </w:r>
    </w:p>
    <w:p w:rsidR="00AA35D0" w:rsidRPr="00AA35D0" w:rsidRDefault="00AA35D0" w:rsidP="00AA35D0">
      <w:pPr>
        <w:spacing w:after="0" w:line="240" w:lineRule="auto"/>
        <w:ind w:left="426" w:hanging="284"/>
        <w:rPr>
          <w:rFonts w:ascii="Tahoma" w:eastAsia="Calibri" w:hAnsi="Tahoma" w:cs="Tahoma"/>
          <w:sz w:val="8"/>
          <w:szCs w:val="8"/>
          <w:lang w:val="sr-Cyrl-RS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A35D0">
        <w:rPr>
          <w:rFonts w:ascii="Tahoma" w:eastAsia="Calibri" w:hAnsi="Tahoma" w:cs="Tahoma"/>
          <w:lang w:val="sr-Cyrl-RS"/>
        </w:rPr>
        <w:t>Одобрава се исплата дивиденде акционарима Друштва у новцу</w:t>
      </w:r>
      <w:r w:rsidRPr="00AA35D0">
        <w:rPr>
          <w:rFonts w:ascii="Tahoma" w:eastAsia="Calibri" w:hAnsi="Tahoma" w:cs="Tahoma"/>
          <w:lang w:val="en-US"/>
        </w:rPr>
        <w:t>,</w:t>
      </w:r>
      <w:r w:rsidRPr="00AA35D0">
        <w:rPr>
          <w:rFonts w:ascii="Tahoma" w:eastAsia="Calibri" w:hAnsi="Tahoma" w:cs="Tahoma"/>
          <w:lang w:val="sr-Cyrl-RS"/>
        </w:rPr>
        <w:t xml:space="preserve"> у бруто износу од </w:t>
      </w:r>
      <w:r w:rsidRPr="00AA35D0">
        <w:rPr>
          <w:rFonts w:ascii="Tahoma" w:eastAsia="Calibri" w:hAnsi="Tahoma" w:cs="Tahoma"/>
        </w:rPr>
        <w:t xml:space="preserve">1.330,33 </w:t>
      </w:r>
      <w:r w:rsidRPr="00AA35D0">
        <w:rPr>
          <w:rFonts w:ascii="Tahoma" w:eastAsia="Calibri" w:hAnsi="Tahoma" w:cs="Tahoma"/>
          <w:lang w:val="sr-Cyrl-RS"/>
        </w:rPr>
        <w:t>динара по акцији.</w:t>
      </w:r>
    </w:p>
    <w:p w:rsidR="00AA35D0" w:rsidRPr="00AA35D0" w:rsidRDefault="00AA35D0" w:rsidP="00AA35D0">
      <w:pPr>
        <w:spacing w:after="0" w:line="240" w:lineRule="auto"/>
        <w:ind w:left="426"/>
        <w:jc w:val="both"/>
        <w:rPr>
          <w:rFonts w:ascii="Tahoma" w:eastAsia="Calibri" w:hAnsi="Tahoma" w:cs="Tahoma"/>
          <w:sz w:val="8"/>
          <w:szCs w:val="8"/>
          <w:lang w:val="sr-Cyrl-RS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A35D0">
        <w:rPr>
          <w:rFonts w:ascii="Tahoma" w:eastAsia="Calibri" w:hAnsi="Tahoma" w:cs="Tahoma"/>
          <w:lang w:val="sr-Cyrl-RS"/>
        </w:rPr>
        <w:t>Право на исплату дивиденде имају сви акционари Друштва на Дан акционара за 102. редовну седницу Скупштине Друштва.</w:t>
      </w:r>
    </w:p>
    <w:p w:rsidR="00AA35D0" w:rsidRPr="00AA35D0" w:rsidRDefault="00AA35D0" w:rsidP="00AA35D0">
      <w:pPr>
        <w:spacing w:after="0" w:line="240" w:lineRule="auto"/>
        <w:ind w:left="426"/>
        <w:jc w:val="both"/>
        <w:rPr>
          <w:rFonts w:ascii="Tahoma" w:eastAsia="Calibri" w:hAnsi="Tahoma" w:cs="Tahoma"/>
          <w:sz w:val="8"/>
          <w:szCs w:val="8"/>
          <w:lang w:val="sr-Cyrl-RS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</w:rPr>
      </w:pPr>
      <w:r w:rsidRPr="00AA35D0">
        <w:rPr>
          <w:rFonts w:ascii="Tahoma" w:eastAsia="Calibri" w:hAnsi="Tahoma" w:cs="Tahoma"/>
          <w:lang w:val="sr-Cyrl-RS"/>
        </w:rPr>
        <w:t>У складу са чланом 271. Закона о привредним друштвима, исплату дивиденде акционарима Друштво ће извршити најкасније у року од 6 месеци од дана доношења ове Одлуке.</w:t>
      </w:r>
    </w:p>
    <w:p w:rsidR="00AA35D0" w:rsidRPr="00AA35D0" w:rsidRDefault="00AA35D0" w:rsidP="00AA35D0">
      <w:pPr>
        <w:spacing w:after="0" w:line="240" w:lineRule="auto"/>
        <w:jc w:val="both"/>
        <w:rPr>
          <w:rFonts w:ascii="Tahoma" w:eastAsia="Calibri" w:hAnsi="Tahoma" w:cs="Tahoma"/>
          <w:b/>
          <w:sz w:val="8"/>
          <w:szCs w:val="8"/>
          <w:lang w:val="sr-Cyrl-RS"/>
        </w:rPr>
      </w:pPr>
    </w:p>
    <w:p w:rsidR="00AA35D0" w:rsidRPr="00AA35D0" w:rsidRDefault="00AA35D0" w:rsidP="00AA35D0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A35D0">
        <w:rPr>
          <w:rFonts w:ascii="Tahoma" w:eastAsia="Calibri" w:hAnsi="Tahoma" w:cs="Tahoma"/>
          <w:lang w:val="sr-Cyrl-RS"/>
        </w:rPr>
        <w:t xml:space="preserve">Друштво се обавезује да ће, у року од 15 дана од дана доношења ове Одлуке,  обавестити све акционаре о исплати дивиденде, на начин предвиђен за обавештавања акционара за седницу Скупштине акционара Друштва. </w:t>
      </w:r>
    </w:p>
    <w:p w:rsidR="00AA35D0" w:rsidRPr="00AA35D0" w:rsidRDefault="00AA35D0" w:rsidP="00AA35D0">
      <w:pPr>
        <w:spacing w:after="0" w:line="240" w:lineRule="auto"/>
        <w:ind w:left="426"/>
        <w:jc w:val="both"/>
        <w:rPr>
          <w:rFonts w:ascii="Tahoma" w:eastAsia="Calibri" w:hAnsi="Tahoma" w:cs="Tahoma"/>
          <w:sz w:val="8"/>
          <w:szCs w:val="8"/>
          <w:lang w:val="sr-Cyrl-RS"/>
        </w:rPr>
      </w:pPr>
    </w:p>
    <w:p w:rsidR="00673A3B" w:rsidRPr="00C65845" w:rsidRDefault="00AA35D0" w:rsidP="00C65845">
      <w:pPr>
        <w:numPr>
          <w:ilvl w:val="0"/>
          <w:numId w:val="12"/>
        </w:numPr>
        <w:spacing w:after="0" w:line="240" w:lineRule="auto"/>
        <w:ind w:left="426" w:hanging="284"/>
        <w:jc w:val="both"/>
        <w:rPr>
          <w:rFonts w:ascii="Tahoma" w:eastAsia="Calibri" w:hAnsi="Tahoma" w:cs="Tahoma"/>
          <w:lang w:val="sr-Cyrl-RS"/>
        </w:rPr>
      </w:pPr>
      <w:r w:rsidRPr="00AA35D0">
        <w:rPr>
          <w:rFonts w:ascii="Tahoma" w:eastAsia="Calibri" w:hAnsi="Tahoma" w:cs="Tahoma"/>
          <w:lang w:val="sr-Cyrl-RS"/>
        </w:rPr>
        <w:t xml:space="preserve">Ова Одлука ступа на снагу даном доношења. </w:t>
      </w:r>
    </w:p>
    <w:p w:rsidR="00673A3B" w:rsidRDefault="00673A3B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17A17" w:rsidRPr="007A54E2" w:rsidRDefault="00C17A17" w:rsidP="00673A3B">
      <w:pPr>
        <w:suppressAutoHyphens/>
        <w:spacing w:after="0" w:line="240" w:lineRule="auto"/>
        <w:ind w:left="108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84664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lastRenderedPageBreak/>
        <w:t xml:space="preserve">Разматрање и усвајање Извештаја о спровођењу политике саосигурања и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реосигурања у 2019. години, са Мишљењем овлашћеног актуара 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C2323" w:rsidRPr="000C2323" w:rsidRDefault="000C2323" w:rsidP="00FB7FFC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   </w:t>
      </w:r>
      <w:r>
        <w:rPr>
          <w:rFonts w:ascii="Tahoma" w:eastAsia="Times New Roman" w:hAnsi="Tahoma" w:cs="Tahoma"/>
          <w:lang w:val="sr-Cyrl-RS" w:eastAsia="ar-SA"/>
        </w:rPr>
        <w:tab/>
        <w:t xml:space="preserve">    </w:t>
      </w:r>
      <w:r w:rsidRPr="000C2323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била је </w:t>
      </w:r>
      <w:r>
        <w:rPr>
          <w:rFonts w:ascii="Tahoma" w:eastAsia="Times New Roman" w:hAnsi="Tahoma" w:cs="Tahoma"/>
          <w:lang w:val="sr-Cyrl-RS" w:eastAsia="ar-SA"/>
        </w:rPr>
        <w:t xml:space="preserve">Татјана Комненић </w:t>
      </w:r>
      <w:r w:rsidRPr="000C2323">
        <w:rPr>
          <w:rFonts w:ascii="Tahoma" w:eastAsia="Times New Roman" w:hAnsi="Tahoma" w:cs="Tahoma"/>
          <w:lang w:val="sr-Cyrl-RS" w:eastAsia="ar-SA"/>
        </w:rPr>
        <w:t xml:space="preserve">која је </w:t>
      </w:r>
      <w:r w:rsidR="009B0DAC">
        <w:rPr>
          <w:rFonts w:ascii="Tahoma" w:eastAsia="Times New Roman" w:hAnsi="Tahoma" w:cs="Tahoma"/>
          <w:lang w:val="sr-Cyrl-RS" w:eastAsia="ar-SA"/>
        </w:rPr>
        <w:t>изложила садржину Извештаја о спровођењу политике саосигурања и реосигурањ</w:t>
      </w:r>
      <w:r w:rsidR="00FB7FFC">
        <w:rPr>
          <w:rFonts w:ascii="Tahoma" w:eastAsia="Times New Roman" w:hAnsi="Tahoma" w:cs="Tahoma"/>
          <w:lang w:val="sr-Cyrl-RS" w:eastAsia="ar-SA"/>
        </w:rPr>
        <w:t>а</w:t>
      </w:r>
      <w:r w:rsidR="009B0DAC">
        <w:rPr>
          <w:rFonts w:ascii="Tahoma" w:eastAsia="Times New Roman" w:hAnsi="Tahoma" w:cs="Tahoma"/>
          <w:lang w:val="sr-Cyrl-RS" w:eastAsia="ar-SA"/>
        </w:rPr>
        <w:t xml:space="preserve"> у 2019. години, са Мишљењем овлашћеног актуара.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B0DAC" w:rsidRPr="009B0DAC" w:rsidRDefault="00CE61D2" w:rsidP="009B0DAC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   </w:t>
      </w:r>
      <w:r w:rsidR="009B0DAC">
        <w:rPr>
          <w:rFonts w:ascii="Tahoma" w:eastAsia="Times New Roman" w:hAnsi="Tahoma" w:cs="Tahoma"/>
          <w:lang w:val="sr-Cyrl-RS" w:eastAsia="ar-SA"/>
        </w:rPr>
        <w:t xml:space="preserve">Потом је </w:t>
      </w:r>
      <w:r w:rsidR="009B0DAC">
        <w:rPr>
          <w:rFonts w:ascii="Tahoma" w:eastAsia="Times New Roman" w:hAnsi="Tahoma" w:cs="Tahoma"/>
          <w:lang w:val="hr-HR" w:eastAsia="ar-SA"/>
        </w:rPr>
        <w:t>н</w:t>
      </w:r>
      <w:r w:rsidR="000C2323" w:rsidRPr="000C2323">
        <w:rPr>
          <w:rFonts w:ascii="Tahoma" w:eastAsia="Times New Roman" w:hAnsi="Tahoma" w:cs="Tahoma"/>
          <w:lang w:val="hr-HR" w:eastAsia="ar-SA"/>
        </w:rPr>
        <w:t xml:space="preserve">а основу  </w:t>
      </w:r>
      <w:r w:rsidR="000C2323" w:rsidRPr="000C2323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0C2323" w:rsidRPr="000C2323">
        <w:rPr>
          <w:rFonts w:ascii="Tahoma" w:eastAsia="Times New Roman" w:hAnsi="Tahoma" w:cs="Tahoma"/>
          <w:lang w:val="sr-Cyrl-RS" w:eastAsia="ar-SA"/>
        </w:rPr>
        <w:t>31</w:t>
      </w:r>
      <w:r w:rsidR="000C2323" w:rsidRPr="000C2323">
        <w:rPr>
          <w:rFonts w:ascii="Tahoma" w:eastAsia="Times New Roman" w:hAnsi="Tahoma" w:cs="Tahoma"/>
          <w:lang w:val="hr-HR" w:eastAsia="ar-SA"/>
        </w:rPr>
        <w:t xml:space="preserve">. Статута </w:t>
      </w:r>
      <w:r w:rsidR="000C2323" w:rsidRPr="000C2323">
        <w:rPr>
          <w:rFonts w:ascii="Tahoma" w:eastAsia="Times New Roman" w:hAnsi="Tahoma" w:cs="Tahoma"/>
          <w:lang w:val="sr-Cyrl-CS" w:eastAsia="ar-SA"/>
        </w:rPr>
        <w:t>Друштва</w:t>
      </w:r>
      <w:r w:rsidR="000C2323" w:rsidRPr="000C2323">
        <w:rPr>
          <w:rFonts w:ascii="Tahoma" w:eastAsia="Times New Roman" w:hAnsi="Tahoma" w:cs="Tahoma"/>
          <w:lang w:val="en-US" w:eastAsia="ar-SA"/>
        </w:rPr>
        <w:t xml:space="preserve"> </w:t>
      </w:r>
      <w:r w:rsidR="000C2323" w:rsidRPr="000C2323">
        <w:rPr>
          <w:rFonts w:ascii="Tahoma" w:eastAsia="Times New Roman" w:hAnsi="Tahoma" w:cs="Tahoma"/>
          <w:lang w:val="sr-Cyrl-RS" w:eastAsia="ar-SA"/>
        </w:rPr>
        <w:t>(пречишћен текст од 23.03.2016.)</w:t>
      </w:r>
      <w:r w:rsidR="009B0DAC">
        <w:rPr>
          <w:rFonts w:ascii="Tahoma" w:eastAsia="Times New Roman" w:hAnsi="Tahoma" w:cs="Tahoma"/>
          <w:lang w:val="sr-Cyrl-CS" w:eastAsia="ar-SA"/>
        </w:rPr>
        <w:t>, а</w:t>
      </w:r>
      <w:r>
        <w:rPr>
          <w:rFonts w:ascii="Tahoma" w:eastAsia="Times New Roman" w:hAnsi="Tahoma" w:cs="Tahoma"/>
          <w:lang w:val="sr-Cyrl-CS" w:eastAsia="ar-SA"/>
        </w:rPr>
        <w:t xml:space="preserve"> </w:t>
      </w:r>
      <w:r w:rsidR="000C2323" w:rsidRPr="000C2323">
        <w:rPr>
          <w:rFonts w:ascii="Tahoma" w:eastAsia="Times New Roman" w:hAnsi="Tahoma" w:cs="Tahoma"/>
          <w:lang w:val="sr-Cyrl-CS" w:eastAsia="ar-SA"/>
        </w:rPr>
        <w:t>након разматра</w:t>
      </w:r>
      <w:r w:rsidR="00C17A17">
        <w:rPr>
          <w:rFonts w:ascii="Tahoma" w:eastAsia="Times New Roman" w:hAnsi="Tahoma" w:cs="Tahoma"/>
          <w:lang w:val="sr-Cyrl-CS" w:eastAsia="ar-SA"/>
        </w:rPr>
        <w:t>ња Мишљења овлашћеног актуара и</w:t>
      </w:r>
      <w:r w:rsidR="000C2323" w:rsidRPr="000C2323">
        <w:rPr>
          <w:rFonts w:ascii="Tahoma" w:eastAsia="Times New Roman" w:hAnsi="Tahoma" w:cs="Tahoma"/>
          <w:lang w:val="sr-Cyrl-CS" w:eastAsia="ar-SA"/>
        </w:rPr>
        <w:t xml:space="preserve"> </w:t>
      </w:r>
      <w:r w:rsidR="000C2323" w:rsidRPr="000C2323">
        <w:rPr>
          <w:rFonts w:ascii="Tahoma" w:eastAsia="Times New Roman" w:hAnsi="Tahoma" w:cs="Tahoma"/>
          <w:lang w:val="sr-Cyrl-RS" w:eastAsia="ar-SA"/>
        </w:rPr>
        <w:t xml:space="preserve">Мишљења </w:t>
      </w:r>
      <w:r w:rsidR="000C2323" w:rsidRPr="000C2323">
        <w:rPr>
          <w:rFonts w:ascii="Tahoma" w:eastAsia="Times New Roman" w:hAnsi="Tahoma" w:cs="Tahoma"/>
          <w:lang w:val="sr-Cyrl-CS" w:eastAsia="ar-SA"/>
        </w:rPr>
        <w:t xml:space="preserve">Надзорног одбора са 45. седнице одржане </w:t>
      </w:r>
      <w:r w:rsidR="000C2323" w:rsidRPr="000C2323">
        <w:rPr>
          <w:rFonts w:ascii="Tahoma" w:eastAsia="Times New Roman" w:hAnsi="Tahoma" w:cs="Tahoma"/>
          <w:lang w:val="ru-RU" w:eastAsia="ar-SA"/>
        </w:rPr>
        <w:t>26</w:t>
      </w:r>
      <w:r w:rsidR="000C2323" w:rsidRPr="000C2323">
        <w:rPr>
          <w:rFonts w:ascii="Tahoma" w:eastAsia="Times New Roman" w:hAnsi="Tahoma" w:cs="Tahoma"/>
          <w:lang w:val="sr-Cyrl-CS" w:eastAsia="ar-SA"/>
        </w:rPr>
        <w:t>.03.2020. године</w:t>
      </w:r>
      <w:r w:rsidR="000C2323" w:rsidRPr="000C2323">
        <w:rPr>
          <w:rFonts w:ascii="Tahoma" w:eastAsia="Times New Roman" w:hAnsi="Tahoma" w:cs="Tahoma"/>
          <w:lang w:val="hr-HR" w:eastAsia="ar-SA"/>
        </w:rPr>
        <w:t>, Скупштина  Друштва</w:t>
      </w:r>
      <w:r w:rsidR="009B0DAC" w:rsidRPr="009B0DAC">
        <w:rPr>
          <w:rFonts w:ascii="Tahoma" w:eastAsia="Times New Roman" w:hAnsi="Tahoma" w:cs="Tahoma"/>
        </w:rPr>
        <w:t xml:space="preserve"> </w:t>
      </w:r>
      <w:r w:rsidR="009B0DAC" w:rsidRPr="009B0DAC">
        <w:rPr>
          <w:rFonts w:ascii="Tahoma" w:eastAsia="Times New Roman" w:hAnsi="Tahoma" w:cs="Tahoma"/>
          <w:lang w:eastAsia="ar-SA"/>
        </w:rPr>
        <w:t>са 75.126</w:t>
      </w:r>
      <w:r w:rsidR="009B0DAC" w:rsidRPr="009B0DAC">
        <w:rPr>
          <w:rFonts w:ascii="Tahoma" w:eastAsia="Times New Roman" w:hAnsi="Tahoma" w:cs="Tahoma"/>
          <w:lang w:val="sr-Cyrl-RS" w:eastAsia="ar-SA"/>
        </w:rPr>
        <w:t xml:space="preserve"> </w:t>
      </w:r>
      <w:r w:rsidR="009B0DAC" w:rsidRPr="009B0DAC">
        <w:rPr>
          <w:rFonts w:ascii="Tahoma" w:eastAsia="Times New Roman" w:hAnsi="Tahoma" w:cs="Tahoma"/>
          <w:lang w:eastAsia="ar-SA"/>
        </w:rPr>
        <w:t>гласова „за“, без гласова „против“ и „уздржаних“</w:t>
      </w:r>
      <w:r w:rsidR="009B0DAC" w:rsidRPr="009B0DAC">
        <w:rPr>
          <w:rFonts w:ascii="Tahoma" w:eastAsia="Times New Roman" w:hAnsi="Tahoma" w:cs="Tahoma"/>
          <w:lang w:val="sr-Cyrl-RS" w:eastAsia="ar-SA"/>
        </w:rPr>
        <w:t xml:space="preserve"> донела следећу</w:t>
      </w:r>
    </w:p>
    <w:p w:rsidR="000C2323" w:rsidRP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left="-180"/>
        <w:jc w:val="center"/>
        <w:rPr>
          <w:rFonts w:ascii="Tahoma" w:eastAsia="Times New Roman" w:hAnsi="Tahoma" w:cs="Tahoma"/>
          <w:lang w:val="hr-HR" w:eastAsia="ar-SA"/>
        </w:rPr>
      </w:pPr>
      <w:r w:rsidRPr="000C2323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0C2323">
        <w:rPr>
          <w:rFonts w:ascii="Tahoma" w:eastAsia="Times New Roman" w:hAnsi="Tahoma" w:cs="Tahoma"/>
          <w:lang w:val="hr-HR" w:eastAsia="ar-SA"/>
        </w:rPr>
        <w:t>О Д Л У К У</w:t>
      </w:r>
    </w:p>
    <w:p w:rsidR="000C2323" w:rsidRP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8"/>
          <w:szCs w:val="8"/>
          <w:lang w:val="sr-Cyrl-CS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0C2323">
        <w:rPr>
          <w:rFonts w:ascii="Tahoma" w:eastAsia="Times New Roman" w:hAnsi="Tahoma" w:cs="Tahoma"/>
          <w:lang w:val="hr-HR" w:eastAsia="ar-SA"/>
        </w:rPr>
        <w:t xml:space="preserve">1. Усваја се </w:t>
      </w:r>
      <w:r w:rsidRPr="000C2323">
        <w:rPr>
          <w:rFonts w:ascii="Tahoma" w:eastAsia="Times New Roman" w:hAnsi="Tahoma" w:cs="Tahoma"/>
          <w:lang w:val="sr-Cyrl-CS" w:eastAsia="ar-SA"/>
        </w:rPr>
        <w:t>И</w:t>
      </w:r>
      <w:r w:rsidRPr="000C2323">
        <w:rPr>
          <w:rFonts w:ascii="Tahoma" w:eastAsia="Times New Roman" w:hAnsi="Tahoma" w:cs="Tahoma"/>
          <w:lang w:val="hr-HR" w:eastAsia="ar-SA"/>
        </w:rPr>
        <w:t>звештај о спровођењу политике саосигурања и реосигурања у 201</w:t>
      </w:r>
      <w:r w:rsidRPr="000C2323">
        <w:rPr>
          <w:rFonts w:ascii="Tahoma" w:eastAsia="Times New Roman" w:hAnsi="Tahoma" w:cs="Tahoma"/>
          <w:lang w:val="sr-Cyrl-RS" w:eastAsia="ar-SA"/>
        </w:rPr>
        <w:t>9</w:t>
      </w:r>
      <w:r w:rsidRPr="000C2323">
        <w:rPr>
          <w:rFonts w:ascii="Tahoma" w:eastAsia="Times New Roman" w:hAnsi="Tahoma" w:cs="Tahoma"/>
          <w:lang w:val="hr-HR" w:eastAsia="ar-SA"/>
        </w:rPr>
        <w:t>. години,</w:t>
      </w:r>
      <w:r w:rsidRPr="000C2323">
        <w:rPr>
          <w:rFonts w:ascii="Tahoma" w:eastAsia="Times New Roman" w:hAnsi="Tahoma" w:cs="Tahoma"/>
          <w:lang w:val="sr-Cyrl-RS" w:eastAsia="ar-SA"/>
        </w:rPr>
        <w:t xml:space="preserve"> са Мишљењем овлашћеног актуара,</w:t>
      </w:r>
      <w:r w:rsidRPr="000C2323">
        <w:rPr>
          <w:rFonts w:ascii="Tahoma" w:eastAsia="Times New Roman" w:hAnsi="Tahoma" w:cs="Tahoma"/>
          <w:lang w:val="hr-HR" w:eastAsia="ar-SA"/>
        </w:rPr>
        <w:t xml:space="preserve"> у тексту који је достављен Скупштини Друштва.</w:t>
      </w:r>
    </w:p>
    <w:p w:rsidR="000C2323" w:rsidRPr="000C2323" w:rsidRDefault="000C2323" w:rsidP="000C2323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8"/>
          <w:szCs w:val="8"/>
          <w:lang w:val="sr-Cyrl-RS" w:eastAsia="ar-SA"/>
        </w:rPr>
      </w:pPr>
    </w:p>
    <w:p w:rsidR="000C2323" w:rsidRPr="000C2323" w:rsidRDefault="000C2323" w:rsidP="000C2323">
      <w:pPr>
        <w:tabs>
          <w:tab w:val="left" w:pos="567"/>
        </w:tabs>
        <w:suppressAutoHyphens/>
        <w:spacing w:after="0" w:line="240" w:lineRule="auto"/>
        <w:ind w:left="567" w:hanging="283"/>
        <w:jc w:val="both"/>
        <w:rPr>
          <w:rFonts w:ascii="Tahoma" w:eastAsia="Times New Roman" w:hAnsi="Tahoma" w:cs="Tahoma"/>
          <w:lang w:val="hr-HR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2. </w:t>
      </w:r>
      <w:r w:rsidRPr="000C2323">
        <w:rPr>
          <w:rFonts w:ascii="Tahoma" w:eastAsia="Times New Roman" w:hAnsi="Tahoma" w:cs="Tahoma"/>
          <w:lang w:val="hr-HR" w:eastAsia="ar-SA"/>
        </w:rPr>
        <w:t>Извештај о спровођењу политике саосигурања и реосигурања у 201</w:t>
      </w:r>
      <w:r w:rsidRPr="000C2323">
        <w:rPr>
          <w:rFonts w:ascii="Tahoma" w:eastAsia="Times New Roman" w:hAnsi="Tahoma" w:cs="Tahoma"/>
          <w:lang w:val="sr-Cyrl-RS" w:eastAsia="ar-SA"/>
        </w:rPr>
        <w:t>9</w:t>
      </w:r>
      <w:r w:rsidRPr="000C2323">
        <w:rPr>
          <w:rFonts w:ascii="Tahoma" w:eastAsia="Times New Roman" w:hAnsi="Tahoma" w:cs="Tahoma"/>
          <w:lang w:val="hr-HR" w:eastAsia="ar-SA"/>
        </w:rPr>
        <w:t>. години је саставни део ове Одлуке.</w:t>
      </w:r>
    </w:p>
    <w:p w:rsidR="000C2323" w:rsidRPr="000C2323" w:rsidRDefault="000C2323" w:rsidP="000C2323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8"/>
          <w:szCs w:val="8"/>
          <w:lang w:val="hr-HR" w:eastAsia="ar-SA"/>
        </w:rPr>
      </w:pPr>
    </w:p>
    <w:p w:rsidR="000C2323" w:rsidRPr="000C2323" w:rsidRDefault="000C2323" w:rsidP="000C2323">
      <w:pPr>
        <w:tabs>
          <w:tab w:val="left" w:pos="644"/>
        </w:tabs>
        <w:suppressAutoHyphens/>
        <w:spacing w:after="0" w:line="240" w:lineRule="auto"/>
        <w:ind w:firstLine="270"/>
        <w:jc w:val="both"/>
        <w:rPr>
          <w:rFonts w:ascii="Tahoma" w:eastAsia="Times New Roman" w:hAnsi="Tahoma" w:cs="Tahoma"/>
          <w:lang w:val="sr-Latn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3. </w:t>
      </w:r>
      <w:r w:rsidRPr="000C2323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0C2323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Pr="007A54E2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846647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Годишњег Извештаја о раду Интерне ревизије, са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Извештајем Надзорног одбора о мерама које су предузете поводом налаза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Интерне ревизије у 2019. години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Известилац по овој тачки дневног реда био је Бојан Маричић који је навео да су у Годишњем Извештају о раду Интерне ревизије садржани сви квартални извештаји који се раде у складу са Планом рада интерне ревизије и достављају НБС. Дакле, овај извештај представља сублимацију свих кварталних извештаја. </w:t>
      </w:r>
    </w:p>
    <w:p w:rsidR="000C2323" w:rsidRPr="000C2323" w:rsidRDefault="000C2323" w:rsidP="000C232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>На крају је изложио садржину Извештаја о мерама које су предузете поводо</w:t>
      </w:r>
      <w:r>
        <w:rPr>
          <w:rFonts w:ascii="Tahoma" w:eastAsia="Times New Roman" w:hAnsi="Tahoma" w:cs="Tahoma"/>
          <w:lang w:val="sr-Cyrl-CS" w:eastAsia="ar-SA"/>
        </w:rPr>
        <w:t>м налаза Интерне ревизије у 2019</w:t>
      </w:r>
      <w:r w:rsidRPr="000C2323">
        <w:rPr>
          <w:rFonts w:ascii="Tahoma" w:eastAsia="Times New Roman" w:hAnsi="Tahoma" w:cs="Tahoma"/>
          <w:lang w:val="sr-Cyrl-CS" w:eastAsia="ar-SA"/>
        </w:rPr>
        <w:t xml:space="preserve">. години. 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329A3" w:rsidRPr="009329A3" w:rsidRDefault="009B0DAC" w:rsidP="009329A3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завршеном излагању Бојана Маричића, а на </w:t>
      </w:r>
      <w:r w:rsidR="000C2323" w:rsidRPr="000C2323">
        <w:rPr>
          <w:rFonts w:ascii="Tahoma" w:eastAsia="Times New Roman" w:hAnsi="Tahoma" w:cs="Tahoma"/>
          <w:lang w:val="hr-HR" w:eastAsia="ar-SA"/>
        </w:rPr>
        <w:t xml:space="preserve">основу  </w:t>
      </w:r>
      <w:r w:rsidR="000C2323" w:rsidRPr="000C2323">
        <w:rPr>
          <w:rFonts w:ascii="Tahoma" w:eastAsia="Times New Roman" w:hAnsi="Tahoma" w:cs="Tahoma"/>
          <w:lang w:val="sr-Latn-CS" w:eastAsia="ar-SA"/>
        </w:rPr>
        <w:t xml:space="preserve">члана 52. </w:t>
      </w:r>
      <w:r w:rsidR="000C2323" w:rsidRPr="000C2323">
        <w:rPr>
          <w:rFonts w:ascii="Tahoma" w:eastAsia="Times New Roman" w:hAnsi="Tahoma" w:cs="Tahoma"/>
          <w:lang w:val="sr-Cyrl-RS" w:eastAsia="ar-SA"/>
        </w:rPr>
        <w:t xml:space="preserve">и </w:t>
      </w:r>
      <w:r w:rsidR="000C2323" w:rsidRPr="000C2323">
        <w:rPr>
          <w:rFonts w:ascii="Tahoma" w:eastAsia="Times New Roman" w:hAnsi="Tahoma" w:cs="Tahoma"/>
          <w:lang w:val="sr-Cyrl-CS" w:eastAsia="ar-SA"/>
        </w:rPr>
        <w:t>1</w:t>
      </w:r>
      <w:r w:rsidR="000C2323" w:rsidRPr="000C2323">
        <w:rPr>
          <w:rFonts w:ascii="Tahoma" w:eastAsia="Times New Roman" w:hAnsi="Tahoma" w:cs="Tahoma"/>
          <w:lang w:val="en-US" w:eastAsia="ar-SA"/>
        </w:rPr>
        <w:t>58</w:t>
      </w:r>
      <w:r w:rsidR="000C2323" w:rsidRPr="000C2323">
        <w:rPr>
          <w:rFonts w:ascii="Tahoma" w:eastAsia="Times New Roman" w:hAnsi="Tahoma" w:cs="Tahoma"/>
          <w:lang w:val="sr-Cyrl-CS" w:eastAsia="ar-SA"/>
        </w:rPr>
        <w:t xml:space="preserve">. став </w:t>
      </w:r>
      <w:r w:rsidR="000C2323" w:rsidRPr="000C2323">
        <w:rPr>
          <w:rFonts w:ascii="Tahoma" w:eastAsia="Times New Roman" w:hAnsi="Tahoma" w:cs="Tahoma"/>
          <w:lang w:val="en-US" w:eastAsia="ar-SA"/>
        </w:rPr>
        <w:t>6</w:t>
      </w:r>
      <w:r w:rsidR="000C2323" w:rsidRPr="000C2323">
        <w:rPr>
          <w:rFonts w:ascii="Tahoma" w:eastAsia="Times New Roman" w:hAnsi="Tahoma" w:cs="Tahoma"/>
          <w:lang w:val="sr-Cyrl-CS" w:eastAsia="ar-SA"/>
        </w:rPr>
        <w:t xml:space="preserve">. Закона о осигурању, члана </w:t>
      </w:r>
      <w:r w:rsidR="000C2323" w:rsidRPr="000C2323">
        <w:rPr>
          <w:rFonts w:ascii="Tahoma" w:eastAsia="Times New Roman" w:hAnsi="Tahoma" w:cs="Tahoma"/>
          <w:lang w:val="sr-Latn-CS" w:eastAsia="ar-SA"/>
        </w:rPr>
        <w:t>31</w:t>
      </w:r>
      <w:r w:rsidR="000C2323" w:rsidRPr="000C2323">
        <w:rPr>
          <w:rFonts w:ascii="Tahoma" w:eastAsia="Times New Roman" w:hAnsi="Tahoma" w:cs="Tahoma"/>
          <w:lang w:val="hr-HR" w:eastAsia="ar-SA"/>
        </w:rPr>
        <w:t>. Статута</w:t>
      </w:r>
      <w:r w:rsidR="000C2323" w:rsidRPr="000C2323">
        <w:rPr>
          <w:rFonts w:ascii="Tahoma" w:eastAsia="Times New Roman" w:hAnsi="Tahoma" w:cs="Tahoma"/>
          <w:lang w:val="sr-Cyrl-CS" w:eastAsia="ar-SA"/>
        </w:rPr>
        <w:t xml:space="preserve"> Друштва (пречишћен текст од 23.03.2016.г.), и Одлуке Надзорног одбора са 45. седнице одржане 26.03.2020. године,</w:t>
      </w:r>
      <w:r w:rsidR="000C2323" w:rsidRPr="000C2323">
        <w:rPr>
          <w:rFonts w:ascii="Tahoma" w:eastAsia="Times New Roman" w:hAnsi="Tahoma" w:cs="Tahoma"/>
          <w:lang w:val="hr-HR" w:eastAsia="ar-SA"/>
        </w:rPr>
        <w:t xml:space="preserve"> Скупштина  Друштва </w:t>
      </w:r>
      <w:r w:rsidR="009329A3" w:rsidRPr="009329A3">
        <w:rPr>
          <w:rFonts w:ascii="Tahoma" w:eastAsia="Times New Roman" w:hAnsi="Tahoma" w:cs="Tahoma"/>
          <w:lang w:eastAsia="ar-SA"/>
        </w:rPr>
        <w:t>са 75.126</w:t>
      </w:r>
      <w:r w:rsidR="009329A3" w:rsidRPr="009329A3">
        <w:rPr>
          <w:rFonts w:ascii="Tahoma" w:eastAsia="Times New Roman" w:hAnsi="Tahoma" w:cs="Tahoma"/>
          <w:lang w:val="sr-Cyrl-RS" w:eastAsia="ar-SA"/>
        </w:rPr>
        <w:t xml:space="preserve"> </w:t>
      </w:r>
      <w:r w:rsidR="009329A3" w:rsidRPr="009329A3">
        <w:rPr>
          <w:rFonts w:ascii="Tahoma" w:eastAsia="Times New Roman" w:hAnsi="Tahoma" w:cs="Tahoma"/>
          <w:lang w:eastAsia="ar-SA"/>
        </w:rPr>
        <w:t>гласова „за“, без гласова „против“ и „уздржаних“</w:t>
      </w:r>
      <w:r w:rsidR="009329A3" w:rsidRPr="009329A3">
        <w:rPr>
          <w:rFonts w:ascii="Tahoma" w:eastAsia="Times New Roman" w:hAnsi="Tahoma" w:cs="Tahoma"/>
          <w:lang w:val="sr-Cyrl-RS" w:eastAsia="ar-SA"/>
        </w:rPr>
        <w:t xml:space="preserve"> донела следећу</w:t>
      </w:r>
    </w:p>
    <w:p w:rsidR="000C2323" w:rsidRP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left="-360"/>
        <w:jc w:val="center"/>
        <w:rPr>
          <w:rFonts w:ascii="Tahoma" w:eastAsia="Times New Roman" w:hAnsi="Tahoma" w:cs="Tahoma"/>
          <w:lang w:val="hr-HR" w:eastAsia="ar-SA"/>
        </w:rPr>
      </w:pPr>
      <w:r w:rsidRPr="000C2323">
        <w:rPr>
          <w:rFonts w:ascii="Tahoma" w:eastAsia="Times New Roman" w:hAnsi="Tahoma" w:cs="Tahoma"/>
          <w:lang w:val="hr-HR" w:eastAsia="ar-SA"/>
        </w:rPr>
        <w:t xml:space="preserve">      О Д Л У К У</w:t>
      </w:r>
    </w:p>
    <w:p w:rsidR="000C2323" w:rsidRPr="000C2323" w:rsidRDefault="000C2323" w:rsidP="000C2323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sz w:val="16"/>
          <w:szCs w:val="16"/>
          <w:lang w:val="sr-Latn-CS" w:eastAsia="ar-SA"/>
        </w:rPr>
      </w:pPr>
    </w:p>
    <w:p w:rsidR="000C2323" w:rsidRPr="000C2323" w:rsidRDefault="000C2323" w:rsidP="000C232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hr-HR" w:eastAsia="ar-SA"/>
        </w:rPr>
        <w:t xml:space="preserve">Усваја се </w:t>
      </w:r>
      <w:r w:rsidRPr="000C2323">
        <w:rPr>
          <w:rFonts w:ascii="Tahoma" w:eastAsia="Times New Roman" w:hAnsi="Tahoma" w:cs="Tahoma"/>
          <w:lang w:val="sr-Cyrl-CS" w:eastAsia="ar-SA"/>
        </w:rPr>
        <w:t>Годишњи и</w:t>
      </w:r>
      <w:r w:rsidRPr="000C2323">
        <w:rPr>
          <w:rFonts w:ascii="Tahoma" w:eastAsia="Times New Roman" w:hAnsi="Tahoma" w:cs="Tahoma"/>
          <w:lang w:val="hr-HR" w:eastAsia="ar-SA"/>
        </w:rPr>
        <w:t xml:space="preserve">звештај о раду </w:t>
      </w:r>
      <w:r w:rsidRPr="000C2323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0C2323">
        <w:rPr>
          <w:rFonts w:ascii="Tahoma" w:eastAsia="Times New Roman" w:hAnsi="Tahoma" w:cs="Tahoma"/>
          <w:lang w:val="hr-HR" w:eastAsia="ar-SA"/>
        </w:rPr>
        <w:t xml:space="preserve"> у 20</w:t>
      </w:r>
      <w:r w:rsidRPr="000C2323">
        <w:rPr>
          <w:rFonts w:ascii="Tahoma" w:eastAsia="Times New Roman" w:hAnsi="Tahoma" w:cs="Tahoma"/>
          <w:lang w:val="sr-Cyrl-CS" w:eastAsia="ar-SA"/>
        </w:rPr>
        <w:t>19</w:t>
      </w:r>
      <w:r w:rsidRPr="000C2323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</w:t>
      </w:r>
      <w:r w:rsidRPr="000C2323">
        <w:rPr>
          <w:rFonts w:ascii="Tahoma" w:eastAsia="Times New Roman" w:hAnsi="Tahoma" w:cs="Tahoma"/>
          <w:lang w:val="sr-Cyrl-CS" w:eastAsia="ar-SA"/>
        </w:rPr>
        <w:t xml:space="preserve"> Друштва</w:t>
      </w:r>
      <w:r w:rsidRPr="000C2323">
        <w:rPr>
          <w:rFonts w:ascii="Tahoma" w:eastAsia="Times New Roman" w:hAnsi="Tahoma" w:cs="Tahoma"/>
          <w:lang w:val="hr-HR" w:eastAsia="ar-SA"/>
        </w:rPr>
        <w:t>.</w:t>
      </w:r>
    </w:p>
    <w:p w:rsidR="000C2323" w:rsidRPr="000C2323" w:rsidRDefault="000C2323" w:rsidP="000C2323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8"/>
          <w:szCs w:val="8"/>
          <w:lang w:val="sr-Cyrl-CS" w:eastAsia="ar-SA"/>
        </w:rPr>
      </w:pPr>
    </w:p>
    <w:p w:rsidR="000C2323" w:rsidRPr="000C2323" w:rsidRDefault="000C2323" w:rsidP="000C232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>Усваја се Извештај Надзорног одбора о мерама које су предузете поводом налаза Интерне ревизије у 2019. години, у тексту који Надзорни одбор доставио Скупштини Друштва.</w:t>
      </w:r>
    </w:p>
    <w:p w:rsidR="000C2323" w:rsidRP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8"/>
          <w:szCs w:val="8"/>
          <w:lang w:val="sr-Cyrl-CS" w:eastAsia="ar-SA"/>
        </w:rPr>
      </w:pPr>
    </w:p>
    <w:p w:rsidR="000C2323" w:rsidRPr="000C2323" w:rsidRDefault="000C2323" w:rsidP="000C232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0C2323">
        <w:rPr>
          <w:rFonts w:ascii="Tahoma" w:eastAsia="Times New Roman" w:hAnsi="Tahoma" w:cs="Tahoma"/>
          <w:lang w:val="hr-HR" w:eastAsia="ar-SA"/>
        </w:rPr>
        <w:t xml:space="preserve">Извештај о раду </w:t>
      </w:r>
      <w:r w:rsidRPr="000C2323">
        <w:rPr>
          <w:rFonts w:ascii="Tahoma" w:eastAsia="Times New Roman" w:hAnsi="Tahoma" w:cs="Tahoma"/>
          <w:lang w:val="sr-Cyrl-CS" w:eastAsia="ar-SA"/>
        </w:rPr>
        <w:t>Интерне ревизије</w:t>
      </w:r>
      <w:r w:rsidRPr="000C2323">
        <w:rPr>
          <w:rFonts w:ascii="Tahoma" w:eastAsia="Times New Roman" w:hAnsi="Tahoma" w:cs="Tahoma"/>
          <w:lang w:val="hr-HR" w:eastAsia="ar-SA"/>
        </w:rPr>
        <w:t xml:space="preserve"> у 20</w:t>
      </w:r>
      <w:r w:rsidRPr="000C2323">
        <w:rPr>
          <w:rFonts w:ascii="Tahoma" w:eastAsia="Times New Roman" w:hAnsi="Tahoma" w:cs="Tahoma"/>
          <w:lang w:val="sr-Cyrl-CS" w:eastAsia="ar-SA"/>
        </w:rPr>
        <w:t>19</w:t>
      </w:r>
      <w:r w:rsidRPr="000C2323">
        <w:rPr>
          <w:rFonts w:ascii="Tahoma" w:eastAsia="Times New Roman" w:hAnsi="Tahoma" w:cs="Tahoma"/>
          <w:lang w:val="hr-HR" w:eastAsia="ar-SA"/>
        </w:rPr>
        <w:t>. години</w:t>
      </w:r>
      <w:r w:rsidRPr="000C2323">
        <w:rPr>
          <w:rFonts w:ascii="Tahoma" w:eastAsia="Times New Roman" w:hAnsi="Tahoma" w:cs="Tahoma"/>
          <w:lang w:val="sr-Cyrl-CS" w:eastAsia="ar-SA"/>
        </w:rPr>
        <w:t xml:space="preserve"> и Извештај Надзорног одбора о мерама које су предузете поводом налаза Интерне ревизије у 2019. години, чине</w:t>
      </w:r>
      <w:r w:rsidRPr="000C2323">
        <w:rPr>
          <w:rFonts w:ascii="Tahoma" w:eastAsia="Times New Roman" w:hAnsi="Tahoma" w:cs="Tahoma"/>
          <w:lang w:val="hr-HR" w:eastAsia="ar-SA"/>
        </w:rPr>
        <w:t xml:space="preserve"> саставни део ове Одлуке</w:t>
      </w:r>
      <w:r w:rsidRPr="000C2323">
        <w:rPr>
          <w:rFonts w:ascii="Tahoma" w:eastAsia="Times New Roman" w:hAnsi="Tahoma" w:cs="Tahoma"/>
          <w:lang w:val="sr-Cyrl-CS" w:eastAsia="ar-SA"/>
        </w:rPr>
        <w:t>.</w:t>
      </w:r>
    </w:p>
    <w:p w:rsidR="000C2323" w:rsidRP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8"/>
          <w:szCs w:val="8"/>
          <w:lang w:val="sr-Cyrl-CS" w:eastAsia="ar-SA"/>
        </w:rPr>
      </w:pPr>
    </w:p>
    <w:p w:rsidR="000C2323" w:rsidRPr="000C2323" w:rsidRDefault="000C2323" w:rsidP="000C2323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lang w:val="sr-Latn-CS" w:eastAsia="ar-SA"/>
        </w:rPr>
      </w:pPr>
      <w:r w:rsidRPr="000C2323">
        <w:rPr>
          <w:rFonts w:ascii="Tahoma" w:eastAsia="Times New Roman" w:hAnsi="Tahoma" w:cs="Tahoma"/>
          <w:lang w:val="sr-Cyrl-CS" w:eastAsia="ar-SA"/>
        </w:rPr>
        <w:t xml:space="preserve">4.  </w:t>
      </w:r>
      <w:r w:rsidRPr="000C2323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0C2323">
        <w:rPr>
          <w:rFonts w:ascii="Tahoma" w:eastAsia="Times New Roman" w:hAnsi="Tahoma" w:cs="Tahoma"/>
          <w:lang w:val="sr-Latn-CS" w:eastAsia="ar-SA"/>
        </w:rPr>
        <w:t>шења.</w:t>
      </w:r>
    </w:p>
    <w:p w:rsidR="000C2323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0C2323" w:rsidRPr="007A54E2" w:rsidRDefault="000C2323" w:rsidP="000C2323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846647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Разматрање и усвајање пословне стратегије Друштва за период од 2021. до </w:t>
      </w:r>
      <w:r w:rsidRPr="00846647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 xml:space="preserve"> </w:t>
      </w:r>
      <w:r w:rsidRPr="007A54E2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2023. године</w:t>
      </w:r>
    </w:p>
    <w:p w:rsidR="000C2323" w:rsidRDefault="000C2323" w:rsidP="000C2323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2791" w:rsidRDefault="00292791" w:rsidP="00292791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CS" w:eastAsia="ar-SA"/>
        </w:rPr>
      </w:pPr>
      <w:r w:rsidRPr="00292791">
        <w:rPr>
          <w:rFonts w:ascii="Tahoma" w:eastAsia="Calibri" w:hAnsi="Tahoma" w:cs="Tahoma"/>
          <w:lang w:val="sr-Cyrl-RS"/>
        </w:rPr>
        <w:t xml:space="preserve">Известилац по овој тачки </w:t>
      </w:r>
      <w:r>
        <w:rPr>
          <w:rFonts w:ascii="Tahoma" w:eastAsia="Calibri" w:hAnsi="Tahoma" w:cs="Tahoma"/>
          <w:lang w:val="sr-Cyrl-RS"/>
        </w:rPr>
        <w:t>дневног реда била је Татјана Комненић</w:t>
      </w:r>
      <w:r w:rsidRPr="00292791">
        <w:rPr>
          <w:rFonts w:ascii="Tahoma" w:eastAsia="Calibri" w:hAnsi="Tahoma" w:cs="Tahoma"/>
          <w:lang w:val="sr-Cyrl-RS"/>
        </w:rPr>
        <w:t xml:space="preserve"> која је присутне упознала са садржином </w:t>
      </w:r>
      <w:r w:rsidRPr="00292791">
        <w:rPr>
          <w:rFonts w:ascii="Tahoma" w:eastAsia="Times New Roman" w:hAnsi="Tahoma" w:cs="Tahoma"/>
          <w:lang w:val="sr-Cyrl-CS" w:eastAsia="ar-SA"/>
        </w:rPr>
        <w:t>Пословне стратегије Друштва за период</w:t>
      </w:r>
      <w:r>
        <w:rPr>
          <w:rFonts w:ascii="Tahoma" w:eastAsia="Times New Roman" w:hAnsi="Tahoma" w:cs="Tahoma"/>
          <w:lang w:val="sr-Cyrl-CS" w:eastAsia="ar-SA"/>
        </w:rPr>
        <w:t xml:space="preserve"> од 2021. до 2023</w:t>
      </w:r>
      <w:r w:rsidRPr="00292791">
        <w:rPr>
          <w:rFonts w:ascii="Tahoma" w:eastAsia="Times New Roman" w:hAnsi="Tahoma" w:cs="Tahoma"/>
          <w:lang w:val="sr-Cyrl-CS" w:eastAsia="ar-SA"/>
        </w:rPr>
        <w:t>. године, са предлогом Одлуке.</w:t>
      </w:r>
    </w:p>
    <w:p w:rsidR="00FB7FFC" w:rsidRPr="00FB7FFC" w:rsidRDefault="00FB7FFC" w:rsidP="00FB7FFC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FB7FFC">
        <w:rPr>
          <w:rFonts w:ascii="Tahoma" w:eastAsia="Times New Roman" w:hAnsi="Tahoma" w:cs="Tahoma"/>
          <w:lang w:val="sr-Cyrl-RS" w:eastAsia="ar-SA"/>
        </w:rPr>
        <w:t>Акценат је ставила на закључак рекавши да је Пословна страт</w:t>
      </w:r>
      <w:r>
        <w:rPr>
          <w:rFonts w:ascii="Tahoma" w:eastAsia="Times New Roman" w:hAnsi="Tahoma" w:cs="Tahoma"/>
          <w:lang w:val="sr-Cyrl-RS" w:eastAsia="ar-SA"/>
        </w:rPr>
        <w:t>егија Друштва заснована</w:t>
      </w:r>
      <w:r w:rsidRPr="00FB7FFC">
        <w:rPr>
          <w:rFonts w:ascii="Tahoma" w:eastAsia="Times New Roman" w:hAnsi="Tahoma" w:cs="Tahoma"/>
          <w:lang w:val="sr-Cyrl-RS" w:eastAsia="ar-SA"/>
        </w:rPr>
        <w:t xml:space="preserve"> на</w:t>
      </w:r>
      <w:r>
        <w:rPr>
          <w:rFonts w:ascii="Tahoma" w:eastAsia="Times New Roman" w:hAnsi="Tahoma" w:cs="Tahoma"/>
          <w:lang w:val="sr-Cyrl-CS" w:eastAsia="ar-SA"/>
        </w:rPr>
        <w:t xml:space="preserve"> објективним, свео</w:t>
      </w:r>
      <w:r w:rsidRPr="00FB7FFC">
        <w:rPr>
          <w:rFonts w:ascii="Tahoma" w:eastAsia="Times New Roman" w:hAnsi="Tahoma" w:cs="Tahoma"/>
          <w:lang w:val="sr-Cyrl-CS" w:eastAsia="ar-SA"/>
        </w:rPr>
        <w:t>бухватним и поузданим анализама постојећег стања као и предвиђањима будућих стања. Будућа стања доносе значајне неизвесности и ризике што карактерише свако корпоративно управљање. Додала је да се и овог пута</w:t>
      </w:r>
      <w:r>
        <w:rPr>
          <w:rFonts w:ascii="Tahoma" w:eastAsia="Times New Roman" w:hAnsi="Tahoma" w:cs="Tahoma"/>
          <w:lang w:val="sr-Cyrl-RS" w:eastAsia="ar-SA"/>
        </w:rPr>
        <w:t xml:space="preserve"> </w:t>
      </w:r>
      <w:r w:rsidRPr="00FB7FFC">
        <w:rPr>
          <w:rFonts w:ascii="Tahoma" w:eastAsia="Times New Roman" w:hAnsi="Tahoma" w:cs="Tahoma"/>
          <w:lang w:val="sr-Cyrl-CS" w:eastAsia="ar-SA"/>
        </w:rPr>
        <w:t xml:space="preserve">Друштво у својој стратешкој орјентацији за период 2021-2023. године, определило за стратегију минимизирања слабости ради искоришћавања могућности такозвану </w:t>
      </w:r>
      <w:r w:rsidRPr="00FB7FFC">
        <w:rPr>
          <w:rFonts w:ascii="Tahoma" w:eastAsia="Times New Roman" w:hAnsi="Tahoma" w:cs="Tahoma"/>
          <w:lang w:val="en-US" w:eastAsia="ar-SA"/>
        </w:rPr>
        <w:t xml:space="preserve">mini-max </w:t>
      </w:r>
      <w:r w:rsidRPr="00FB7FFC">
        <w:rPr>
          <w:rFonts w:ascii="Tahoma" w:eastAsia="Times New Roman" w:hAnsi="Tahoma" w:cs="Tahoma"/>
          <w:lang w:val="sr-Cyrl-RS" w:eastAsia="ar-SA"/>
        </w:rPr>
        <w:t>стратегију. С обзиром да Друштво спроводи обавезну контролу остварења стратешких циљева најмање једном годишње, уколико се укаже потреба Друштво ће извршити промену неадекватних мера и политика.</w:t>
      </w:r>
    </w:p>
    <w:p w:rsidR="000C2323" w:rsidRDefault="000C2323" w:rsidP="000C2323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9329A3" w:rsidRPr="009329A3" w:rsidRDefault="009329A3" w:rsidP="009329A3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val="sr-Cyrl-RS"/>
        </w:rPr>
      </w:pPr>
      <w:r>
        <w:rPr>
          <w:rFonts w:ascii="Tahoma" w:eastAsia="Times New Roman" w:hAnsi="Tahoma" w:cs="Tahoma"/>
          <w:lang w:val="sr-Cyrl-CS"/>
        </w:rPr>
        <w:t>Затим је н</w:t>
      </w:r>
      <w:r w:rsidR="00292791" w:rsidRPr="00292791">
        <w:rPr>
          <w:rFonts w:ascii="Tahoma" w:eastAsia="Times New Roman" w:hAnsi="Tahoma" w:cs="Tahoma"/>
          <w:lang w:val="sr-Cyrl-CS"/>
        </w:rPr>
        <w:t xml:space="preserve">а основу члана </w:t>
      </w:r>
      <w:r w:rsidR="00292791" w:rsidRPr="00292791">
        <w:rPr>
          <w:rFonts w:ascii="Tahoma" w:eastAsia="Times New Roman" w:hAnsi="Tahoma" w:cs="Tahoma"/>
          <w:lang w:val="sr-Cyrl-RS"/>
        </w:rPr>
        <w:t>31</w:t>
      </w:r>
      <w:r w:rsidR="00292791" w:rsidRPr="00292791">
        <w:rPr>
          <w:rFonts w:ascii="Tahoma" w:eastAsia="Times New Roman" w:hAnsi="Tahoma" w:cs="Tahoma"/>
          <w:lang w:val="sr-Cyrl-CS"/>
        </w:rPr>
        <w:t xml:space="preserve">. </w:t>
      </w:r>
      <w:r w:rsidR="00292791" w:rsidRPr="00292791">
        <w:rPr>
          <w:rFonts w:ascii="Tahoma" w:eastAsia="Times New Roman" w:hAnsi="Tahoma" w:cs="Tahoma"/>
          <w:lang w:val="sr-Cyrl-RS"/>
        </w:rPr>
        <w:t>тачка 1.</w:t>
      </w:r>
      <w:r w:rsidR="00292791" w:rsidRPr="00292791">
        <w:rPr>
          <w:rFonts w:ascii="Tahoma" w:eastAsia="Times New Roman" w:hAnsi="Tahoma" w:cs="Tahoma"/>
        </w:rPr>
        <w:t xml:space="preserve"> Статута </w:t>
      </w:r>
      <w:r w:rsidR="00292791" w:rsidRPr="00292791">
        <w:rPr>
          <w:rFonts w:ascii="Tahoma" w:eastAsia="Times New Roman" w:hAnsi="Tahoma" w:cs="Tahoma"/>
          <w:lang w:val="en-US"/>
        </w:rPr>
        <w:t>„</w:t>
      </w:r>
      <w:proofErr w:type="spellStart"/>
      <w:r w:rsidR="00292791" w:rsidRPr="00292791">
        <w:rPr>
          <w:rFonts w:ascii="Tahoma" w:eastAsia="Times New Roman" w:hAnsi="Tahoma" w:cs="Tahoma"/>
          <w:lang w:val="en-US"/>
        </w:rPr>
        <w:t>Дунав</w:t>
      </w:r>
      <w:proofErr w:type="spellEnd"/>
      <w:r w:rsidR="00292791" w:rsidRPr="00292791">
        <w:rPr>
          <w:rFonts w:ascii="Tahoma" w:eastAsia="Times New Roman" w:hAnsi="Tahoma" w:cs="Tahoma"/>
          <w:lang w:val="en-US"/>
        </w:rPr>
        <w:t xml:space="preserve"> </w:t>
      </w:r>
      <w:proofErr w:type="spellStart"/>
      <w:r w:rsidR="00292791" w:rsidRPr="00292791">
        <w:rPr>
          <w:rFonts w:ascii="Tahoma" w:eastAsia="Times New Roman" w:hAnsi="Tahoma" w:cs="Tahoma"/>
          <w:lang w:val="en-US"/>
        </w:rPr>
        <w:t>Ре</w:t>
      </w:r>
      <w:proofErr w:type="spellEnd"/>
      <w:r w:rsidR="00292791" w:rsidRPr="00292791">
        <w:rPr>
          <w:rFonts w:ascii="Tahoma" w:eastAsia="Times New Roman" w:hAnsi="Tahoma" w:cs="Tahoma"/>
          <w:lang w:val="en-US"/>
        </w:rPr>
        <w:t xml:space="preserve">“ </w:t>
      </w:r>
      <w:proofErr w:type="spellStart"/>
      <w:r w:rsidR="00292791" w:rsidRPr="00292791">
        <w:rPr>
          <w:rFonts w:ascii="Tahoma" w:eastAsia="Times New Roman" w:hAnsi="Tahoma" w:cs="Tahoma"/>
          <w:lang w:val="en-US"/>
        </w:rPr>
        <w:t>а.д.о</w:t>
      </w:r>
      <w:proofErr w:type="spellEnd"/>
      <w:r w:rsidR="00292791" w:rsidRPr="00292791">
        <w:rPr>
          <w:rFonts w:ascii="Tahoma" w:eastAsia="Times New Roman" w:hAnsi="Tahoma" w:cs="Tahoma"/>
          <w:lang w:val="en-US"/>
        </w:rPr>
        <w:t xml:space="preserve">. </w:t>
      </w:r>
      <w:r w:rsidR="00292791" w:rsidRPr="00292791">
        <w:rPr>
          <w:rFonts w:ascii="Tahoma" w:eastAsia="Times New Roman" w:hAnsi="Tahoma" w:cs="Tahoma"/>
          <w:lang w:val="sr-Cyrl-RS"/>
        </w:rPr>
        <w:t>(пречишћен текст од 23.03.2016.)</w:t>
      </w:r>
      <w:r w:rsidR="00292791" w:rsidRPr="00292791">
        <w:rPr>
          <w:rFonts w:ascii="Tahoma" w:eastAsia="Times New Roman" w:hAnsi="Tahoma" w:cs="Tahoma"/>
          <w:lang w:val="en-US"/>
        </w:rPr>
        <w:t>,</w:t>
      </w:r>
      <w:r w:rsidR="00292791" w:rsidRPr="00292791">
        <w:rPr>
          <w:rFonts w:ascii="Tahoma" w:eastAsia="Times New Roman" w:hAnsi="Tahoma" w:cs="Tahoma"/>
          <w:lang w:val="sr-Cyrl-RS"/>
        </w:rPr>
        <w:t xml:space="preserve"> Скупштина </w:t>
      </w:r>
      <w:r w:rsidR="00292791" w:rsidRPr="00292791">
        <w:rPr>
          <w:rFonts w:ascii="Tahoma" w:eastAsia="Times New Roman" w:hAnsi="Tahoma" w:cs="Tahoma"/>
          <w:lang w:val="sr-Cyrl-CS"/>
        </w:rPr>
        <w:t xml:space="preserve">Друштва </w:t>
      </w:r>
      <w:r w:rsidRPr="009329A3">
        <w:rPr>
          <w:rFonts w:ascii="Tahoma" w:eastAsia="Times New Roman" w:hAnsi="Tahoma" w:cs="Tahoma"/>
        </w:rPr>
        <w:t>са 75.126</w:t>
      </w:r>
      <w:r w:rsidRPr="009329A3">
        <w:rPr>
          <w:rFonts w:ascii="Tahoma" w:eastAsia="Times New Roman" w:hAnsi="Tahoma" w:cs="Tahoma"/>
          <w:lang w:val="sr-Cyrl-RS"/>
        </w:rPr>
        <w:t xml:space="preserve"> </w:t>
      </w:r>
      <w:r w:rsidRPr="009329A3">
        <w:rPr>
          <w:rFonts w:ascii="Tahoma" w:eastAsia="Times New Roman" w:hAnsi="Tahoma" w:cs="Tahoma"/>
        </w:rPr>
        <w:t>гласова „за“, без гласова „против“ и „уздржаних“</w:t>
      </w:r>
      <w:r w:rsidRPr="009329A3">
        <w:rPr>
          <w:rFonts w:ascii="Tahoma" w:eastAsia="Times New Roman" w:hAnsi="Tahoma" w:cs="Tahoma"/>
          <w:lang w:val="sr-Cyrl-RS"/>
        </w:rPr>
        <w:t xml:space="preserve"> донела следећу</w:t>
      </w:r>
    </w:p>
    <w:p w:rsidR="00292791" w:rsidRPr="00C17A17" w:rsidRDefault="00292791" w:rsidP="00292791">
      <w:pPr>
        <w:spacing w:after="0" w:line="240" w:lineRule="auto"/>
        <w:rPr>
          <w:rFonts w:ascii="Tahoma" w:eastAsia="Times New Roman" w:hAnsi="Tahoma" w:cs="Tahoma"/>
          <w:sz w:val="16"/>
          <w:szCs w:val="16"/>
          <w:lang w:val="ru-RU"/>
        </w:rPr>
      </w:pPr>
    </w:p>
    <w:p w:rsidR="00292791" w:rsidRPr="00292791" w:rsidRDefault="00292791" w:rsidP="00292791">
      <w:pPr>
        <w:keepNext/>
        <w:spacing w:after="0" w:line="240" w:lineRule="auto"/>
        <w:ind w:left="360"/>
        <w:jc w:val="center"/>
        <w:outlineLvl w:val="1"/>
        <w:rPr>
          <w:rFonts w:ascii="Tahoma" w:eastAsia="Times New Roman" w:hAnsi="Tahoma" w:cs="Tahoma"/>
          <w:bCs/>
          <w:lang w:val="sr-Cyrl-CS"/>
        </w:rPr>
      </w:pPr>
      <w:r w:rsidRPr="00292791">
        <w:rPr>
          <w:rFonts w:ascii="Tahoma" w:eastAsia="Times New Roman" w:hAnsi="Tahoma" w:cs="Tahoma"/>
          <w:bCs/>
          <w:lang w:val="sr-Cyrl-CS"/>
        </w:rPr>
        <w:t>О Д Л У К У</w:t>
      </w:r>
    </w:p>
    <w:p w:rsidR="00292791" w:rsidRPr="00292791" w:rsidRDefault="00292791" w:rsidP="00292791">
      <w:pPr>
        <w:spacing w:after="0" w:line="240" w:lineRule="auto"/>
        <w:ind w:left="360"/>
        <w:jc w:val="center"/>
        <w:rPr>
          <w:rFonts w:ascii="Tahoma" w:eastAsia="Times New Roman" w:hAnsi="Tahoma" w:cs="Tahoma"/>
          <w:lang w:val="sr-Cyrl-CS"/>
        </w:rPr>
      </w:pPr>
      <w:r w:rsidRPr="00292791">
        <w:rPr>
          <w:rFonts w:ascii="Tahoma" w:eastAsia="Times New Roman" w:hAnsi="Tahoma" w:cs="Tahoma"/>
          <w:lang w:val="sr-Cyrl-CS"/>
        </w:rPr>
        <w:t xml:space="preserve">о усвајању Пословне стратегије за период од 2021. до 2023. године  </w:t>
      </w:r>
    </w:p>
    <w:p w:rsidR="00292791" w:rsidRPr="00292791" w:rsidRDefault="00292791" w:rsidP="00292791">
      <w:pPr>
        <w:spacing w:after="0" w:line="240" w:lineRule="auto"/>
        <w:rPr>
          <w:rFonts w:ascii="Tahoma" w:eastAsia="Times New Roman" w:hAnsi="Tahoma" w:cs="Tahoma"/>
          <w:lang w:val="sr-Cyrl-CS"/>
        </w:rPr>
      </w:pPr>
    </w:p>
    <w:p w:rsidR="00292791" w:rsidRPr="00292791" w:rsidRDefault="00292791" w:rsidP="00292791">
      <w:pPr>
        <w:numPr>
          <w:ilvl w:val="0"/>
          <w:numId w:val="19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292791">
        <w:rPr>
          <w:rFonts w:ascii="Tahoma" w:eastAsia="Times New Roman" w:hAnsi="Tahoma" w:cs="Tahoma"/>
          <w:lang w:val="sr-Cyrl-CS"/>
        </w:rPr>
        <w:t>Усваја се Пословна стратегија Друштва  за период од 2021. до 2023. године, у тексту достављеном у материјалу за седницу.</w:t>
      </w:r>
    </w:p>
    <w:p w:rsidR="00292791" w:rsidRPr="00292791" w:rsidRDefault="00292791" w:rsidP="00292791">
      <w:pPr>
        <w:spacing w:after="0" w:line="240" w:lineRule="auto"/>
        <w:ind w:left="360"/>
        <w:rPr>
          <w:rFonts w:ascii="Tahoma" w:eastAsia="Times New Roman" w:hAnsi="Tahoma" w:cs="Tahoma"/>
          <w:sz w:val="8"/>
          <w:szCs w:val="8"/>
          <w:lang w:val="sr-Cyrl-CS"/>
        </w:rPr>
      </w:pPr>
    </w:p>
    <w:p w:rsidR="00292791" w:rsidRPr="00292791" w:rsidRDefault="00292791" w:rsidP="00292791">
      <w:pPr>
        <w:numPr>
          <w:ilvl w:val="0"/>
          <w:numId w:val="19"/>
        </w:numPr>
        <w:spacing w:after="0" w:line="240" w:lineRule="auto"/>
        <w:jc w:val="both"/>
        <w:rPr>
          <w:rFonts w:ascii="Tahoma" w:eastAsia="Times New Roman" w:hAnsi="Tahoma" w:cs="Tahoma"/>
          <w:lang w:val="sr-Cyrl-CS"/>
        </w:rPr>
      </w:pPr>
      <w:r w:rsidRPr="00292791">
        <w:rPr>
          <w:rFonts w:ascii="Tahoma" w:eastAsia="Times New Roman" w:hAnsi="Tahoma" w:cs="Tahoma"/>
          <w:lang w:val="sr-Cyrl-CS"/>
        </w:rPr>
        <w:t xml:space="preserve">Усвојена Пословна стратегија из тачке 1. чини саставни ове Одлуке. </w:t>
      </w:r>
    </w:p>
    <w:p w:rsidR="00292791" w:rsidRPr="00292791" w:rsidRDefault="00292791" w:rsidP="00292791">
      <w:pPr>
        <w:spacing w:after="0" w:line="240" w:lineRule="auto"/>
        <w:ind w:left="720"/>
        <w:rPr>
          <w:rFonts w:ascii="Tahoma" w:eastAsia="Times New Roman" w:hAnsi="Tahoma" w:cs="Tahoma"/>
          <w:sz w:val="8"/>
          <w:szCs w:val="8"/>
          <w:lang w:val="sr-Cyrl-CS"/>
        </w:rPr>
      </w:pPr>
    </w:p>
    <w:p w:rsidR="00292791" w:rsidRPr="00292791" w:rsidRDefault="00292791" w:rsidP="00292791">
      <w:pPr>
        <w:numPr>
          <w:ilvl w:val="0"/>
          <w:numId w:val="19"/>
        </w:numPr>
        <w:spacing w:after="0" w:line="240" w:lineRule="auto"/>
        <w:rPr>
          <w:rFonts w:ascii="Tahoma" w:eastAsia="Times New Roman" w:hAnsi="Tahoma" w:cs="Tahoma"/>
          <w:lang w:val="sr-Cyrl-CS"/>
        </w:rPr>
      </w:pPr>
      <w:r w:rsidRPr="00292791">
        <w:rPr>
          <w:rFonts w:ascii="Tahoma" w:eastAsia="Times New Roman" w:hAnsi="Tahoma" w:cs="Tahoma"/>
          <w:lang w:val="sr-Cyrl-CS"/>
        </w:rPr>
        <w:t>Ова Одлука ступа на снагу даном доношења.</w:t>
      </w:r>
    </w:p>
    <w:p w:rsidR="000C2323" w:rsidRDefault="000C2323" w:rsidP="000C2323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292791" w:rsidRDefault="00846647" w:rsidP="003F3421">
      <w:pPr>
        <w:pStyle w:val="ListParagraph"/>
        <w:numPr>
          <w:ilvl w:val="0"/>
          <w:numId w:val="9"/>
        </w:numPr>
        <w:suppressAutoHyphens/>
        <w:spacing w:after="0" w:line="240" w:lineRule="auto"/>
        <w:ind w:left="709" w:hanging="502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  <w:r w:rsidRPr="00292791"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  <w:t>Разматрање и усвајање Извештаја о раду Надзорног одбора у 2019.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</w:t>
      </w:r>
    </w:p>
    <w:p w:rsidR="00292791" w:rsidRDefault="00292791" w:rsidP="00292791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2791" w:rsidRPr="00292791" w:rsidRDefault="00292791" w:rsidP="00292791">
      <w:pPr>
        <w:tabs>
          <w:tab w:val="left" w:pos="709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>
        <w:rPr>
          <w:rFonts w:ascii="Tahoma" w:eastAsia="Times New Roman" w:hAnsi="Tahoma" w:cs="Tahoma"/>
          <w:lang w:val="sr-Cyrl-RS" w:eastAsia="ar-SA"/>
        </w:rPr>
        <w:tab/>
      </w:r>
      <w:r w:rsidRPr="00292791">
        <w:rPr>
          <w:rFonts w:ascii="Tahoma" w:eastAsia="Times New Roman" w:hAnsi="Tahoma" w:cs="Tahoma"/>
          <w:lang w:val="sr-Cyrl-RS" w:eastAsia="ar-SA"/>
        </w:rPr>
        <w:t xml:space="preserve">Известилац по овој тачки дневног реда био је Бојан Маричић који је присутне упознао са садржином </w:t>
      </w:r>
      <w:r w:rsidRPr="00292791">
        <w:rPr>
          <w:rFonts w:ascii="Tahoma" w:eastAsia="Times New Roman" w:hAnsi="Tahoma" w:cs="Tahoma"/>
          <w:lang w:val="sr-Cyrl-CS" w:eastAsia="ar-SA"/>
        </w:rPr>
        <w:t>Извештај</w:t>
      </w:r>
      <w:r>
        <w:rPr>
          <w:rFonts w:ascii="Tahoma" w:eastAsia="Times New Roman" w:hAnsi="Tahoma" w:cs="Tahoma"/>
          <w:lang w:val="sr-Cyrl-CS" w:eastAsia="ar-SA"/>
        </w:rPr>
        <w:t>а о раду Надзорног одбора у 2019</w:t>
      </w:r>
      <w:r w:rsidRPr="00292791">
        <w:rPr>
          <w:rFonts w:ascii="Tahoma" w:eastAsia="Times New Roman" w:hAnsi="Tahoma" w:cs="Tahoma"/>
          <w:lang w:val="sr-Cyrl-CS" w:eastAsia="ar-SA"/>
        </w:rPr>
        <w:t xml:space="preserve">. години, Извештаја Надзорног одбора у складу са чланом 442. а у вези члана 399. Закона о привредним друштвима и Информације у складу са чланом 60. Закона о осигурању, са прeдлогом Одлуке. </w:t>
      </w:r>
    </w:p>
    <w:p w:rsidR="00292791" w:rsidRPr="00C17A17" w:rsidRDefault="00292791" w:rsidP="00292791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val="sr-Cyrl-CS" w:eastAsia="ar-SA"/>
        </w:rPr>
      </w:pPr>
    </w:p>
    <w:p w:rsidR="00292791" w:rsidRPr="009329A3" w:rsidRDefault="009329A3" w:rsidP="009329A3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Потом је на </w:t>
      </w:r>
      <w:r w:rsidR="00292791" w:rsidRPr="00292791">
        <w:rPr>
          <w:rFonts w:ascii="Tahoma" w:eastAsia="Times New Roman" w:hAnsi="Tahoma" w:cs="Tahoma"/>
          <w:lang w:val="hr-HR" w:eastAsia="ar-SA"/>
        </w:rPr>
        <w:t xml:space="preserve">основу  </w:t>
      </w:r>
      <w:r w:rsidR="00292791" w:rsidRPr="00292791">
        <w:rPr>
          <w:rFonts w:ascii="Tahoma" w:eastAsia="Times New Roman" w:hAnsi="Tahoma" w:cs="Tahoma"/>
          <w:lang w:val="sr-Latn-CS" w:eastAsia="ar-SA"/>
        </w:rPr>
        <w:t xml:space="preserve">члана </w:t>
      </w:r>
      <w:r w:rsidR="00292791" w:rsidRPr="00292791">
        <w:rPr>
          <w:rFonts w:ascii="Tahoma" w:eastAsia="Times New Roman" w:hAnsi="Tahoma" w:cs="Tahoma"/>
          <w:lang w:val="sr-Cyrl-RS" w:eastAsia="ar-SA"/>
        </w:rPr>
        <w:t xml:space="preserve">52., став 1., тачка 9) и члана </w:t>
      </w:r>
      <w:r w:rsidR="00292791" w:rsidRPr="00292791">
        <w:rPr>
          <w:rFonts w:ascii="Tahoma" w:eastAsia="Times New Roman" w:hAnsi="Tahoma" w:cs="Tahoma"/>
          <w:lang w:val="sr-Latn-CS" w:eastAsia="ar-SA"/>
        </w:rPr>
        <w:t>3</w:t>
      </w:r>
      <w:r w:rsidR="00292791" w:rsidRPr="00292791">
        <w:rPr>
          <w:rFonts w:ascii="Tahoma" w:eastAsia="Times New Roman" w:hAnsi="Tahoma" w:cs="Tahoma"/>
          <w:lang w:val="sr-Cyrl-RS" w:eastAsia="ar-SA"/>
        </w:rPr>
        <w:t>1</w:t>
      </w:r>
      <w:r w:rsidR="00292791" w:rsidRPr="00292791">
        <w:rPr>
          <w:rFonts w:ascii="Tahoma" w:eastAsia="Times New Roman" w:hAnsi="Tahoma" w:cs="Tahoma"/>
          <w:lang w:val="sr-Cyrl-CS" w:eastAsia="ar-SA"/>
        </w:rPr>
        <w:t>. тачка 18.</w:t>
      </w:r>
      <w:r w:rsidR="00292791" w:rsidRPr="00292791">
        <w:rPr>
          <w:rFonts w:ascii="Tahoma" w:eastAsia="Times New Roman" w:hAnsi="Tahoma" w:cs="Tahoma"/>
          <w:lang w:val="hr-HR" w:eastAsia="ar-SA"/>
        </w:rPr>
        <w:t xml:space="preserve"> С</w:t>
      </w:r>
      <w:r w:rsidR="00292791" w:rsidRPr="00292791">
        <w:rPr>
          <w:rFonts w:ascii="Tahoma" w:eastAsia="Times New Roman" w:hAnsi="Tahoma" w:cs="Tahoma"/>
          <w:lang w:val="sr-Cyrl-RS" w:eastAsia="ar-SA"/>
        </w:rPr>
        <w:t>татут</w:t>
      </w:r>
      <w:r w:rsidR="00292791" w:rsidRPr="00292791">
        <w:rPr>
          <w:rFonts w:ascii="Tahoma" w:eastAsia="Times New Roman" w:hAnsi="Tahoma" w:cs="Tahoma"/>
          <w:lang w:val="hr-HR" w:eastAsia="ar-SA"/>
        </w:rPr>
        <w:t>а  Друштва за реосигурање “Дунав-Ре” а.д.о.</w:t>
      </w:r>
      <w:r w:rsidR="00292791" w:rsidRPr="00292791">
        <w:rPr>
          <w:rFonts w:ascii="Tahoma" w:eastAsia="Times New Roman" w:hAnsi="Tahoma" w:cs="Tahoma"/>
          <w:lang w:val="sr-Cyrl-RS" w:eastAsia="ar-SA"/>
        </w:rPr>
        <w:t xml:space="preserve"> (пречишћен текст од 23.03.2016.), Скупштина Друштва,</w:t>
      </w:r>
      <w:r w:rsidRPr="009329A3">
        <w:rPr>
          <w:rFonts w:ascii="Tahoma" w:eastAsia="Times New Roman" w:hAnsi="Tahoma" w:cs="Tahoma"/>
        </w:rPr>
        <w:t xml:space="preserve"> </w:t>
      </w:r>
      <w:r w:rsidRPr="009329A3">
        <w:rPr>
          <w:rFonts w:ascii="Tahoma" w:eastAsia="Times New Roman" w:hAnsi="Tahoma" w:cs="Tahoma"/>
          <w:lang w:eastAsia="ar-SA"/>
        </w:rPr>
        <w:t>са 75.126</w:t>
      </w:r>
      <w:r w:rsidRPr="009329A3">
        <w:rPr>
          <w:rFonts w:ascii="Tahoma" w:eastAsia="Times New Roman" w:hAnsi="Tahoma" w:cs="Tahoma"/>
          <w:lang w:val="sr-Cyrl-RS" w:eastAsia="ar-SA"/>
        </w:rPr>
        <w:t xml:space="preserve"> </w:t>
      </w:r>
      <w:r w:rsidRPr="009329A3">
        <w:rPr>
          <w:rFonts w:ascii="Tahoma" w:eastAsia="Times New Roman" w:hAnsi="Tahoma" w:cs="Tahoma"/>
          <w:lang w:eastAsia="ar-SA"/>
        </w:rPr>
        <w:t>гласова „за“, без гласова „против“ и „уздржаних“</w:t>
      </w:r>
      <w:r w:rsidRPr="009329A3">
        <w:rPr>
          <w:rFonts w:ascii="Tahoma" w:eastAsia="Times New Roman" w:hAnsi="Tahoma" w:cs="Tahoma"/>
          <w:lang w:val="sr-Cyrl-RS" w:eastAsia="ar-SA"/>
        </w:rPr>
        <w:t xml:space="preserve"> </w:t>
      </w:r>
      <w:r>
        <w:rPr>
          <w:rFonts w:ascii="Tahoma" w:eastAsia="Times New Roman" w:hAnsi="Tahoma" w:cs="Tahoma"/>
          <w:lang w:val="sr-Cyrl-RS" w:eastAsia="ar-SA"/>
        </w:rPr>
        <w:t>донела следећу</w:t>
      </w:r>
    </w:p>
    <w:p w:rsidR="00292791" w:rsidRPr="00292791" w:rsidRDefault="00292791" w:rsidP="00292791">
      <w:pPr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</w:p>
    <w:p w:rsidR="00292791" w:rsidRPr="00292791" w:rsidRDefault="00292791" w:rsidP="00292791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hr-HR" w:eastAsia="ar-SA"/>
        </w:rPr>
      </w:pPr>
      <w:r w:rsidRPr="00292791">
        <w:rPr>
          <w:rFonts w:ascii="Tahoma" w:eastAsia="Times New Roman" w:hAnsi="Tahoma" w:cs="Tahoma"/>
          <w:b/>
          <w:lang w:val="hr-HR" w:eastAsia="ar-SA"/>
        </w:rPr>
        <w:t xml:space="preserve">    </w:t>
      </w:r>
      <w:r w:rsidRPr="00292791">
        <w:rPr>
          <w:rFonts w:ascii="Tahoma" w:eastAsia="Times New Roman" w:hAnsi="Tahoma" w:cs="Tahoma"/>
          <w:lang w:val="hr-HR" w:eastAsia="ar-SA"/>
        </w:rPr>
        <w:t>О Д Л У К У</w:t>
      </w:r>
    </w:p>
    <w:p w:rsidR="00292791" w:rsidRPr="00C17A17" w:rsidRDefault="00292791" w:rsidP="00292791">
      <w:pPr>
        <w:suppressAutoHyphens/>
        <w:spacing w:after="0" w:line="240" w:lineRule="auto"/>
        <w:ind w:left="765"/>
        <w:jc w:val="both"/>
        <w:rPr>
          <w:rFonts w:ascii="Tahoma" w:eastAsia="Times New Roman" w:hAnsi="Tahoma" w:cs="Tahoma"/>
          <w:sz w:val="16"/>
          <w:szCs w:val="16"/>
          <w:lang w:val="sr-Latn-CS" w:eastAsia="ar-SA"/>
        </w:rPr>
      </w:pPr>
    </w:p>
    <w:p w:rsidR="00292791" w:rsidRPr="00292791" w:rsidRDefault="00292791" w:rsidP="00292791">
      <w:pPr>
        <w:suppressAutoHyphens/>
        <w:spacing w:after="0" w:line="240" w:lineRule="auto"/>
        <w:ind w:left="630" w:hanging="346"/>
        <w:jc w:val="both"/>
        <w:rPr>
          <w:rFonts w:ascii="Tahoma" w:eastAsia="Times New Roman" w:hAnsi="Tahoma" w:cs="Tahoma"/>
          <w:lang w:val="hr-HR" w:eastAsia="ar-SA"/>
        </w:rPr>
      </w:pPr>
      <w:r w:rsidRPr="00292791">
        <w:rPr>
          <w:rFonts w:ascii="Tahoma" w:eastAsia="Times New Roman" w:hAnsi="Tahoma" w:cs="Tahoma"/>
          <w:lang w:val="hr-HR" w:eastAsia="ar-SA"/>
        </w:rPr>
        <w:t xml:space="preserve">1. Усваја се Извештај о раду </w:t>
      </w:r>
      <w:r w:rsidRPr="00292791">
        <w:rPr>
          <w:rFonts w:ascii="Tahoma" w:eastAsia="Times New Roman" w:hAnsi="Tahoma" w:cs="Tahoma"/>
          <w:lang w:val="sr-Cyrl-CS" w:eastAsia="ar-SA"/>
        </w:rPr>
        <w:t>Надзор</w:t>
      </w:r>
      <w:r w:rsidRPr="00292791">
        <w:rPr>
          <w:rFonts w:ascii="Tahoma" w:eastAsia="Times New Roman" w:hAnsi="Tahoma" w:cs="Tahoma"/>
          <w:lang w:val="hr-HR" w:eastAsia="ar-SA"/>
        </w:rPr>
        <w:t>ног одбора у 20</w:t>
      </w:r>
      <w:r w:rsidRPr="00292791">
        <w:rPr>
          <w:rFonts w:ascii="Tahoma" w:eastAsia="Times New Roman" w:hAnsi="Tahoma" w:cs="Tahoma"/>
          <w:lang w:val="sr-Cyrl-RS" w:eastAsia="ar-SA"/>
        </w:rPr>
        <w:t>20</w:t>
      </w:r>
      <w:r w:rsidRPr="00292791">
        <w:rPr>
          <w:rFonts w:ascii="Tahoma" w:eastAsia="Times New Roman" w:hAnsi="Tahoma" w:cs="Tahoma"/>
          <w:lang w:val="hr-HR" w:eastAsia="ar-SA"/>
        </w:rPr>
        <w:t>. години, у тексту који је достављен Скупштини.</w:t>
      </w:r>
    </w:p>
    <w:p w:rsidR="00292791" w:rsidRPr="00292791" w:rsidRDefault="00292791" w:rsidP="00292791">
      <w:pPr>
        <w:suppressAutoHyphens/>
        <w:spacing w:after="0" w:line="240" w:lineRule="auto"/>
        <w:ind w:left="993" w:hanging="709"/>
        <w:jc w:val="both"/>
        <w:rPr>
          <w:rFonts w:ascii="Tahoma" w:eastAsia="Times New Roman" w:hAnsi="Tahoma" w:cs="Tahoma"/>
          <w:sz w:val="8"/>
          <w:szCs w:val="8"/>
          <w:lang w:val="hr-HR" w:eastAsia="ar-SA"/>
        </w:rPr>
      </w:pPr>
    </w:p>
    <w:p w:rsidR="00292791" w:rsidRPr="00292791" w:rsidRDefault="00292791" w:rsidP="00292791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292791">
        <w:rPr>
          <w:rFonts w:ascii="Tahoma" w:eastAsia="Times New Roman" w:hAnsi="Tahoma" w:cs="Tahoma"/>
          <w:lang w:val="sr-Cyrl-RS" w:eastAsia="ar-SA"/>
        </w:rPr>
        <w:t>Усвајају се Извештаји Надзорног одбора поднети у складу са чланом 422., а у вези члана 399. Закона о привредним друштвима.</w:t>
      </w:r>
    </w:p>
    <w:p w:rsidR="00292791" w:rsidRPr="00292791" w:rsidRDefault="00292791" w:rsidP="00292791">
      <w:pPr>
        <w:suppressAutoHyphens/>
        <w:spacing w:after="0" w:line="240" w:lineRule="auto"/>
        <w:ind w:left="644"/>
        <w:jc w:val="both"/>
        <w:rPr>
          <w:rFonts w:ascii="Tahoma" w:eastAsia="Times New Roman" w:hAnsi="Tahoma" w:cs="Tahoma"/>
          <w:sz w:val="8"/>
          <w:szCs w:val="8"/>
          <w:lang w:val="hr-HR" w:eastAsia="ar-SA"/>
        </w:rPr>
      </w:pPr>
    </w:p>
    <w:p w:rsidR="00292791" w:rsidRPr="00292791" w:rsidRDefault="00292791" w:rsidP="00292791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292791">
        <w:rPr>
          <w:rFonts w:ascii="Tahoma" w:eastAsia="Times New Roman" w:hAnsi="Tahoma" w:cs="Tahoma"/>
          <w:lang w:val="sr-Cyrl-RS" w:eastAsia="ar-SA"/>
        </w:rPr>
        <w:lastRenderedPageBreak/>
        <w:t>Усваја се Информација Надзорног одбора сачињена у складу са чланом 60. Закона о осигурању.</w:t>
      </w:r>
    </w:p>
    <w:p w:rsidR="00292791" w:rsidRPr="00292791" w:rsidRDefault="00292791" w:rsidP="00292791">
      <w:pPr>
        <w:suppressAutoHyphens/>
        <w:spacing w:after="0" w:line="240" w:lineRule="auto"/>
        <w:ind w:left="708"/>
        <w:rPr>
          <w:rFonts w:ascii="Tahoma" w:eastAsia="Times New Roman" w:hAnsi="Tahoma" w:cs="Tahoma"/>
          <w:sz w:val="8"/>
          <w:szCs w:val="8"/>
          <w:lang w:val="hr-HR" w:eastAsia="ar-SA"/>
        </w:rPr>
      </w:pPr>
    </w:p>
    <w:p w:rsidR="00292791" w:rsidRPr="00292791" w:rsidRDefault="00292791" w:rsidP="00292791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292791">
        <w:rPr>
          <w:rFonts w:ascii="Tahoma" w:eastAsia="Times New Roman" w:hAnsi="Tahoma" w:cs="Tahoma"/>
          <w:lang w:val="hr-HR" w:eastAsia="ar-SA"/>
        </w:rPr>
        <w:t>Извештај</w:t>
      </w:r>
      <w:r w:rsidRPr="00292791">
        <w:rPr>
          <w:rFonts w:ascii="Tahoma" w:eastAsia="Times New Roman" w:hAnsi="Tahoma" w:cs="Tahoma"/>
          <w:lang w:val="sr-Cyrl-RS" w:eastAsia="ar-SA"/>
        </w:rPr>
        <w:t xml:space="preserve">и </w:t>
      </w:r>
      <w:r w:rsidRPr="00292791">
        <w:rPr>
          <w:rFonts w:ascii="Tahoma" w:eastAsia="Times New Roman" w:hAnsi="Tahoma" w:cs="Tahoma"/>
          <w:lang w:val="hr-HR" w:eastAsia="ar-SA"/>
        </w:rPr>
        <w:t xml:space="preserve"> </w:t>
      </w:r>
      <w:r w:rsidRPr="00292791">
        <w:rPr>
          <w:rFonts w:ascii="Tahoma" w:eastAsia="Times New Roman" w:hAnsi="Tahoma" w:cs="Tahoma"/>
          <w:lang w:val="sr-Cyrl-CS" w:eastAsia="ar-SA"/>
        </w:rPr>
        <w:t>Надзор</w:t>
      </w:r>
      <w:r w:rsidRPr="00292791">
        <w:rPr>
          <w:rFonts w:ascii="Tahoma" w:eastAsia="Times New Roman" w:hAnsi="Tahoma" w:cs="Tahoma"/>
          <w:lang w:val="hr-HR" w:eastAsia="ar-SA"/>
        </w:rPr>
        <w:t xml:space="preserve">ног одбора </w:t>
      </w:r>
      <w:r w:rsidRPr="00292791">
        <w:rPr>
          <w:rFonts w:ascii="Tahoma" w:eastAsia="Times New Roman" w:hAnsi="Tahoma" w:cs="Tahoma"/>
          <w:lang w:val="sr-Cyrl-RS" w:eastAsia="ar-SA"/>
        </w:rPr>
        <w:t>из тачке 1. и 2. чине</w:t>
      </w:r>
      <w:r w:rsidRPr="00292791">
        <w:rPr>
          <w:rFonts w:ascii="Tahoma" w:eastAsia="Times New Roman" w:hAnsi="Tahoma" w:cs="Tahoma"/>
          <w:lang w:val="hr-HR" w:eastAsia="ar-SA"/>
        </w:rPr>
        <w:t xml:space="preserve"> саставни део ове Одлуке.</w:t>
      </w:r>
    </w:p>
    <w:p w:rsidR="00292791" w:rsidRPr="00292791" w:rsidRDefault="00292791" w:rsidP="00292791">
      <w:pPr>
        <w:suppressAutoHyphens/>
        <w:spacing w:after="0" w:line="240" w:lineRule="auto"/>
        <w:ind w:left="284"/>
        <w:jc w:val="both"/>
        <w:rPr>
          <w:rFonts w:ascii="Tahoma" w:eastAsia="Times New Roman" w:hAnsi="Tahoma" w:cs="Tahoma"/>
          <w:sz w:val="8"/>
          <w:szCs w:val="8"/>
          <w:lang w:val="hr-HR" w:eastAsia="ar-SA"/>
        </w:rPr>
      </w:pPr>
    </w:p>
    <w:p w:rsidR="00292791" w:rsidRPr="00292791" w:rsidRDefault="00292791" w:rsidP="00292791">
      <w:pPr>
        <w:numPr>
          <w:ilvl w:val="0"/>
          <w:numId w:val="14"/>
        </w:numPr>
        <w:tabs>
          <w:tab w:val="left" w:pos="644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Latn-CS" w:eastAsia="ar-SA"/>
        </w:rPr>
      </w:pPr>
      <w:r w:rsidRPr="00292791">
        <w:rPr>
          <w:rFonts w:ascii="Tahoma" w:eastAsia="Times New Roman" w:hAnsi="Tahoma" w:cs="Tahoma"/>
          <w:lang w:val="hr-HR" w:eastAsia="ar-SA"/>
        </w:rPr>
        <w:t>Ова Одлука ступа на снагу даном доно</w:t>
      </w:r>
      <w:r w:rsidRPr="00292791">
        <w:rPr>
          <w:rFonts w:ascii="Tahoma" w:eastAsia="Times New Roman" w:hAnsi="Tahoma" w:cs="Tahoma"/>
          <w:lang w:val="sr-Latn-CS" w:eastAsia="ar-SA"/>
        </w:rPr>
        <w:t>шења.</w:t>
      </w:r>
    </w:p>
    <w:p w:rsidR="00292791" w:rsidRDefault="00292791" w:rsidP="0051748F">
      <w:pPr>
        <w:tabs>
          <w:tab w:val="left" w:pos="851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6B67" w:rsidRPr="00F3788C" w:rsidRDefault="00296B67" w:rsidP="003F3421">
      <w:pPr>
        <w:pStyle w:val="ListParagraph"/>
        <w:numPr>
          <w:ilvl w:val="0"/>
          <w:numId w:val="9"/>
        </w:numPr>
        <w:tabs>
          <w:tab w:val="left" w:pos="567"/>
        </w:tabs>
        <w:suppressAutoHyphens/>
        <w:spacing w:after="0" w:line="240" w:lineRule="auto"/>
        <w:ind w:left="1134" w:hanging="567"/>
        <w:jc w:val="both"/>
        <w:rPr>
          <w:rFonts w:ascii="Tahoma" w:hAnsi="Tahoma" w:cs="Tahoma"/>
          <w:b/>
          <w:sz w:val="24"/>
          <w:szCs w:val="24"/>
          <w:u w:val="single"/>
          <w:lang w:val="sr-Cyrl-CS" w:eastAsia="ar-SA"/>
        </w:rPr>
      </w:pPr>
      <w:r w:rsidRPr="00F3788C">
        <w:rPr>
          <w:rFonts w:ascii="Tahoma" w:hAnsi="Tahoma" w:cs="Tahoma"/>
          <w:b/>
          <w:sz w:val="24"/>
          <w:szCs w:val="24"/>
          <w:u w:val="single"/>
          <w:lang w:val="sr-Cyrl-RS" w:eastAsia="ar-SA"/>
        </w:rPr>
        <w:t xml:space="preserve">Утврђивање предлога Одлуке о избору чланова Надзорног </w:t>
      </w:r>
      <w:r w:rsidRPr="00F3788C">
        <w:rPr>
          <w:rFonts w:ascii="Tahoma" w:hAnsi="Tahoma" w:cs="Tahoma"/>
          <w:b/>
          <w:sz w:val="24"/>
          <w:szCs w:val="24"/>
          <w:u w:val="single"/>
          <w:lang w:eastAsia="ar-SA"/>
        </w:rPr>
        <w:t xml:space="preserve">                  </w:t>
      </w:r>
      <w:r w:rsidR="00F3788C">
        <w:rPr>
          <w:rFonts w:ascii="Tahoma" w:hAnsi="Tahoma" w:cs="Tahoma"/>
          <w:b/>
          <w:sz w:val="24"/>
          <w:szCs w:val="24"/>
          <w:u w:val="single"/>
          <w:lang w:val="sr-Cyrl-RS" w:eastAsia="ar-SA"/>
        </w:rPr>
        <w:t xml:space="preserve">  </w:t>
      </w:r>
      <w:r w:rsidRPr="00F3788C">
        <w:rPr>
          <w:rFonts w:ascii="Tahoma" w:hAnsi="Tahoma" w:cs="Tahoma"/>
          <w:b/>
          <w:sz w:val="24"/>
          <w:szCs w:val="24"/>
          <w:u w:val="single"/>
          <w:lang w:val="sr-Cyrl-RS" w:eastAsia="ar-SA"/>
        </w:rPr>
        <w:t xml:space="preserve">одбора Друштва </w:t>
      </w:r>
    </w:p>
    <w:p w:rsidR="00296B67" w:rsidRDefault="00296B67" w:rsidP="00296B67">
      <w:pPr>
        <w:pStyle w:val="ListParagraph"/>
        <w:suppressAutoHyphens/>
        <w:spacing w:after="0" w:line="240" w:lineRule="auto"/>
        <w:ind w:left="1080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</w:p>
    <w:p w:rsidR="00936DC2" w:rsidRDefault="00296B67" w:rsidP="0096377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BD62CA">
        <w:rPr>
          <w:rFonts w:ascii="Tahoma" w:eastAsia="Times New Roman" w:hAnsi="Tahoma" w:cs="Tahoma"/>
          <w:lang w:val="sr-Cyrl-RS" w:eastAsia="ar-SA"/>
        </w:rPr>
        <w:t>Известилац по овој тачки дневног реда био је Бојан Маричић који је изложио садржину предлога Одлуке о име</w:t>
      </w:r>
      <w:r w:rsidR="00963775">
        <w:rPr>
          <w:rFonts w:ascii="Tahoma" w:eastAsia="Times New Roman" w:hAnsi="Tahoma" w:cs="Tahoma"/>
          <w:lang w:val="sr-Cyrl-RS" w:eastAsia="ar-SA"/>
        </w:rPr>
        <w:t>н</w:t>
      </w:r>
      <w:r w:rsidR="00936DC2">
        <w:rPr>
          <w:rFonts w:ascii="Tahoma" w:eastAsia="Times New Roman" w:hAnsi="Tahoma" w:cs="Tahoma"/>
          <w:lang w:val="sr-Cyrl-RS" w:eastAsia="ar-SA"/>
        </w:rPr>
        <w:t>овању чланова Надзорног одбора.</w:t>
      </w:r>
    </w:p>
    <w:p w:rsidR="00963775" w:rsidRPr="00963775" w:rsidRDefault="00936DC2" w:rsidP="00963775">
      <w:pPr>
        <w:suppressAutoHyphens/>
        <w:spacing w:after="0" w:line="240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>Он је на почетку излагања је истакао</w:t>
      </w:r>
      <w:r w:rsidR="00963775">
        <w:rPr>
          <w:rFonts w:ascii="Tahoma" w:eastAsia="Times New Roman" w:hAnsi="Tahoma" w:cs="Tahoma"/>
          <w:lang w:val="sr-Cyrl-RS" w:eastAsia="ar-SA"/>
        </w:rPr>
        <w:t xml:space="preserve"> да је реч о тачки којом је </w:t>
      </w:r>
      <w:r w:rsidR="00963775">
        <w:rPr>
          <w:rFonts w:ascii="Tahoma" w:eastAsia="Times New Roman" w:hAnsi="Tahoma" w:cs="Tahoma"/>
          <w:lang w:val="ru-RU"/>
        </w:rPr>
        <w:t xml:space="preserve">на </w:t>
      </w:r>
      <w:r w:rsidR="00963775" w:rsidRPr="00963775">
        <w:rPr>
          <w:rFonts w:ascii="Tahoma" w:eastAsia="Times New Roman" w:hAnsi="Tahoma" w:cs="Tahoma"/>
          <w:lang w:val="ru-RU"/>
        </w:rPr>
        <w:t>предлог</w:t>
      </w:r>
      <w:r w:rsidR="00E31D33">
        <w:rPr>
          <w:rFonts w:ascii="Tahoma" w:eastAsia="Times New Roman" w:hAnsi="Tahoma" w:cs="Tahoma"/>
        </w:rPr>
        <w:t xml:space="preserve"> </w:t>
      </w:r>
      <w:r w:rsidR="00963775" w:rsidRPr="00963775">
        <w:rPr>
          <w:rFonts w:ascii="Tahoma" w:eastAsia="Times New Roman" w:hAnsi="Tahoma" w:cs="Tahoma"/>
          <w:lang w:val="ru-RU"/>
        </w:rPr>
        <w:t xml:space="preserve"> Компаније </w:t>
      </w:r>
      <w:r w:rsidR="00963775" w:rsidRPr="00963775">
        <w:rPr>
          <w:rFonts w:ascii="Tahoma" w:eastAsia="Times New Roman" w:hAnsi="Tahoma" w:cs="Tahoma"/>
        </w:rPr>
        <w:t>„</w:t>
      </w:r>
      <w:r w:rsidR="00963775" w:rsidRPr="00963775">
        <w:rPr>
          <w:rFonts w:ascii="Tahoma" w:eastAsia="Times New Roman" w:hAnsi="Tahoma" w:cs="Tahoma"/>
          <w:lang w:val="ru-RU"/>
        </w:rPr>
        <w:t>Дунав осигурање</w:t>
      </w:r>
      <w:r w:rsidR="00963775" w:rsidRPr="00963775">
        <w:rPr>
          <w:rFonts w:ascii="Tahoma" w:eastAsia="Times New Roman" w:hAnsi="Tahoma" w:cs="Tahoma"/>
        </w:rPr>
        <w:t>“</w:t>
      </w:r>
      <w:r w:rsidR="00963775" w:rsidRPr="00963775">
        <w:rPr>
          <w:rFonts w:ascii="Tahoma" w:eastAsia="Times New Roman" w:hAnsi="Tahoma" w:cs="Tahoma"/>
          <w:lang w:val="ru-RU"/>
        </w:rPr>
        <w:t xml:space="preserve"> </w:t>
      </w:r>
      <w:r w:rsidR="00963775">
        <w:rPr>
          <w:rFonts w:ascii="Tahoma" w:eastAsia="Times New Roman" w:hAnsi="Tahoma" w:cs="Tahoma"/>
          <w:lang w:val="ru-RU"/>
        </w:rPr>
        <w:t>допуњен дневни ред ове седнице.</w:t>
      </w:r>
    </w:p>
    <w:p w:rsidR="00296B67" w:rsidRPr="00BD62CA" w:rsidRDefault="00936DC2" w:rsidP="00296B67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>Д</w:t>
      </w:r>
      <w:r w:rsidR="00963775">
        <w:rPr>
          <w:rFonts w:ascii="Tahoma" w:eastAsia="Times New Roman" w:hAnsi="Tahoma" w:cs="Tahoma"/>
          <w:lang w:val="ru-RU"/>
        </w:rPr>
        <w:t xml:space="preserve">аље </w:t>
      </w:r>
      <w:r w:rsidR="00296B67" w:rsidRPr="00BD62CA">
        <w:rPr>
          <w:rFonts w:ascii="Tahoma" w:eastAsia="Times New Roman" w:hAnsi="Tahoma" w:cs="Tahoma"/>
          <w:lang w:val="ru-RU"/>
        </w:rPr>
        <w:t xml:space="preserve">образложио да је </w:t>
      </w:r>
      <w:r w:rsidR="00296B67" w:rsidRPr="00296B67">
        <w:rPr>
          <w:rFonts w:ascii="Tahoma" w:eastAsia="Times New Roman" w:hAnsi="Tahoma" w:cs="Tahoma"/>
          <w:lang w:val="ru-RU"/>
        </w:rPr>
        <w:t xml:space="preserve">Надзорни одбор Компаније </w:t>
      </w:r>
      <w:r w:rsidR="00296B67" w:rsidRPr="00296B67">
        <w:rPr>
          <w:rFonts w:ascii="Tahoma" w:eastAsia="Times New Roman" w:hAnsi="Tahoma" w:cs="Tahoma"/>
        </w:rPr>
        <w:t>„</w:t>
      </w:r>
      <w:r w:rsidR="00296B67" w:rsidRPr="00296B67">
        <w:rPr>
          <w:rFonts w:ascii="Tahoma" w:eastAsia="Times New Roman" w:hAnsi="Tahoma" w:cs="Tahoma"/>
          <w:lang w:val="ru-RU"/>
        </w:rPr>
        <w:t>Дунав осигурање</w:t>
      </w:r>
      <w:r w:rsidR="00296B67" w:rsidRPr="00296B67">
        <w:rPr>
          <w:rFonts w:ascii="Tahoma" w:eastAsia="Times New Roman" w:hAnsi="Tahoma" w:cs="Tahoma"/>
        </w:rPr>
        <w:t>“</w:t>
      </w:r>
      <w:r w:rsidR="00296B67" w:rsidRPr="00296B67">
        <w:rPr>
          <w:rFonts w:ascii="Tahoma" w:eastAsia="Times New Roman" w:hAnsi="Tahoma" w:cs="Tahoma"/>
          <w:lang w:val="ru-RU"/>
        </w:rPr>
        <w:t>, као орган контролног друштва,</w:t>
      </w:r>
      <w:r w:rsidR="00296B67" w:rsidRPr="00296B67">
        <w:rPr>
          <w:rFonts w:ascii="Tahoma" w:eastAsia="Times New Roman" w:hAnsi="Tahoma" w:cs="Tahoma"/>
        </w:rPr>
        <w:t xml:space="preserve"> </w:t>
      </w:r>
      <w:r w:rsidR="00296B67" w:rsidRPr="00296B67">
        <w:rPr>
          <w:rFonts w:ascii="Tahoma" w:eastAsia="Times New Roman" w:hAnsi="Tahoma" w:cs="Tahoma"/>
          <w:lang w:val="sr-Cyrl-RS"/>
        </w:rPr>
        <w:t xml:space="preserve">дана 27.03.2020. године донео Одлуку Н број 49/20, којом је Скупштини Друштва предложио именовање </w:t>
      </w:r>
      <w:r w:rsidR="0028023A" w:rsidRPr="00BD62CA">
        <w:rPr>
          <w:rFonts w:ascii="Tahoma" w:eastAsia="Times New Roman" w:hAnsi="Tahoma" w:cs="Tahoma"/>
          <w:lang w:val="sr-Cyrl-RS"/>
        </w:rPr>
        <w:t xml:space="preserve">Наташе Башић, </w:t>
      </w:r>
      <w:r w:rsidR="00296B67" w:rsidRPr="00296B67">
        <w:rPr>
          <w:rFonts w:ascii="Tahoma" w:eastAsia="Times New Roman" w:hAnsi="Tahoma" w:cs="Tahoma"/>
          <w:lang w:val="sr-Cyrl-RS"/>
        </w:rPr>
        <w:t>новог представника Компаније за обављање функције председника Надзорног одбора</w:t>
      </w:r>
      <w:r w:rsidR="0028023A" w:rsidRPr="00BD62CA">
        <w:rPr>
          <w:rFonts w:ascii="Tahoma" w:eastAsia="Times New Roman" w:hAnsi="Tahoma" w:cs="Tahoma"/>
          <w:lang w:val="ru-RU"/>
        </w:rPr>
        <w:t xml:space="preserve">, док </w:t>
      </w:r>
      <w:r w:rsidR="00296B67" w:rsidRPr="00296B67">
        <w:rPr>
          <w:rFonts w:ascii="Tahoma" w:eastAsia="Times New Roman" w:hAnsi="Tahoma" w:cs="Tahoma"/>
          <w:lang w:val="ru-RU"/>
        </w:rPr>
        <w:t>члановима Надзорног одбора Данијели Недељковић и Гордани Милићевић истичу четворогодишњи манд</w:t>
      </w:r>
      <w:r w:rsidR="0028023A" w:rsidRPr="00BD62CA">
        <w:rPr>
          <w:rFonts w:ascii="Tahoma" w:eastAsia="Times New Roman" w:hAnsi="Tahoma" w:cs="Tahoma"/>
          <w:lang w:val="ru-RU"/>
        </w:rPr>
        <w:t>ати.</w:t>
      </w:r>
      <w:r w:rsidR="00296B67" w:rsidRPr="00296B67">
        <w:rPr>
          <w:rFonts w:ascii="Tahoma" w:eastAsia="Times New Roman" w:hAnsi="Tahoma" w:cs="Tahoma"/>
          <w:lang w:val="ru-RU"/>
        </w:rPr>
        <w:t xml:space="preserve"> </w:t>
      </w:r>
    </w:p>
    <w:p w:rsidR="0028023A" w:rsidRPr="00296B67" w:rsidRDefault="0028023A" w:rsidP="00296B67">
      <w:pPr>
        <w:spacing w:after="0" w:line="240" w:lineRule="auto"/>
        <w:ind w:firstLine="720"/>
        <w:jc w:val="both"/>
        <w:rPr>
          <w:rFonts w:ascii="Tahoma" w:eastAsia="Times New Roman" w:hAnsi="Tahoma" w:cs="Tahoma"/>
          <w:lang w:val="ru-RU"/>
        </w:rPr>
      </w:pPr>
      <w:r w:rsidRPr="00BD62CA">
        <w:rPr>
          <w:rFonts w:ascii="Tahoma" w:eastAsia="Times New Roman" w:hAnsi="Tahoma" w:cs="Tahoma"/>
          <w:lang w:val="ru-RU"/>
        </w:rPr>
        <w:t>Н</w:t>
      </w:r>
      <w:r w:rsidR="002520F8">
        <w:rPr>
          <w:rFonts w:ascii="Tahoma" w:eastAsia="Times New Roman" w:hAnsi="Tahoma" w:cs="Tahoma"/>
          <w:lang w:val="ru-RU"/>
        </w:rPr>
        <w:t xml:space="preserve">а крају излагања је нагласио </w:t>
      </w:r>
      <w:r w:rsidRPr="00BD62CA">
        <w:rPr>
          <w:rFonts w:ascii="Tahoma" w:eastAsia="Times New Roman" w:hAnsi="Tahoma" w:cs="Tahoma"/>
          <w:lang w:val="ru-RU"/>
        </w:rPr>
        <w:t xml:space="preserve">да </w:t>
      </w:r>
      <w:r w:rsidR="006B510C">
        <w:rPr>
          <w:rFonts w:ascii="Tahoma" w:eastAsia="Times New Roman" w:hAnsi="Tahoma" w:cs="Tahoma"/>
          <w:lang w:val="ru-RU"/>
        </w:rPr>
        <w:t xml:space="preserve">се </w:t>
      </w:r>
      <w:r w:rsidRPr="00BD62CA">
        <w:rPr>
          <w:rFonts w:ascii="Tahoma" w:eastAsia="Times New Roman" w:hAnsi="Tahoma" w:cs="Tahoma"/>
          <w:lang w:val="ru-RU"/>
        </w:rPr>
        <w:t>на ово</w:t>
      </w:r>
      <w:r w:rsidR="006B510C">
        <w:rPr>
          <w:rFonts w:ascii="Tahoma" w:eastAsia="Times New Roman" w:hAnsi="Tahoma" w:cs="Tahoma"/>
          <w:lang w:val="ru-RU"/>
        </w:rPr>
        <w:t>ј седници Скупштине</w:t>
      </w:r>
      <w:r w:rsidR="00C33CCD">
        <w:rPr>
          <w:rFonts w:ascii="Tahoma" w:eastAsia="Times New Roman" w:hAnsi="Tahoma" w:cs="Tahoma"/>
          <w:lang w:val="ru-RU"/>
        </w:rPr>
        <w:t xml:space="preserve"> </w:t>
      </w:r>
      <w:r w:rsidR="003F3421">
        <w:rPr>
          <w:rFonts w:ascii="Tahoma" w:eastAsia="Times New Roman" w:hAnsi="Tahoma" w:cs="Tahoma"/>
          <w:lang w:val="ru-RU"/>
        </w:rPr>
        <w:t>утврђује</w:t>
      </w:r>
      <w:r w:rsidR="00C33CCD">
        <w:rPr>
          <w:rFonts w:ascii="Tahoma" w:eastAsia="Times New Roman" w:hAnsi="Tahoma" w:cs="Tahoma"/>
          <w:lang w:val="ru-RU"/>
        </w:rPr>
        <w:t xml:space="preserve"> </w:t>
      </w:r>
      <w:r w:rsidRPr="00BD62CA">
        <w:rPr>
          <w:rFonts w:ascii="Tahoma" w:eastAsia="Times New Roman" w:hAnsi="Tahoma" w:cs="Tahoma"/>
          <w:lang w:val="ru-RU"/>
        </w:rPr>
        <w:t xml:space="preserve">предлог Одлуке о именовању чланова Надзорног одбора, </w:t>
      </w:r>
      <w:r w:rsidR="006B510C">
        <w:rPr>
          <w:rFonts w:ascii="Tahoma" w:eastAsia="Times New Roman" w:hAnsi="Tahoma" w:cs="Tahoma"/>
          <w:lang w:val="ru-RU"/>
        </w:rPr>
        <w:t>а да</w:t>
      </w:r>
      <w:r w:rsidRPr="00BD62CA">
        <w:rPr>
          <w:rFonts w:ascii="Tahoma" w:eastAsia="Times New Roman" w:hAnsi="Tahoma" w:cs="Tahoma"/>
          <w:lang w:val="ru-RU"/>
        </w:rPr>
        <w:t xml:space="preserve"> ће по добијању сагласности од стране Народне банке Србије бити донета Одлука о именовању чланова Надзорног одбора.</w:t>
      </w:r>
    </w:p>
    <w:p w:rsidR="00296B67" w:rsidRPr="00435E3B" w:rsidRDefault="00296B67" w:rsidP="0028023A">
      <w:pPr>
        <w:suppressAutoHyphens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val="en-US" w:eastAsia="ar-SA"/>
        </w:rPr>
      </w:pPr>
      <w:bookmarkStart w:id="0" w:name="_GoBack"/>
      <w:bookmarkEnd w:id="0"/>
    </w:p>
    <w:p w:rsidR="00296B67" w:rsidRPr="00296B67" w:rsidRDefault="00BD62CA" w:rsidP="00296B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>
        <w:rPr>
          <w:rFonts w:ascii="Tahoma" w:eastAsia="Times New Roman" w:hAnsi="Tahoma" w:cs="Tahoma"/>
          <w:lang w:val="sr-Cyrl-RS" w:eastAsia="ar-SA"/>
        </w:rPr>
        <w:t xml:space="preserve">По завршеном излагању Бојана Маричића, а на </w:t>
      </w:r>
      <w:r w:rsidR="00296B67" w:rsidRPr="00296B67">
        <w:rPr>
          <w:rFonts w:ascii="Tahoma" w:eastAsia="Times New Roman" w:hAnsi="Tahoma" w:cs="Tahoma"/>
          <w:lang w:val="hr-HR" w:eastAsia="ar-SA"/>
        </w:rPr>
        <w:t xml:space="preserve">основу </w:t>
      </w:r>
      <w:r w:rsidR="00296B67" w:rsidRPr="00296B67">
        <w:rPr>
          <w:rFonts w:ascii="Tahoma" w:eastAsia="Times New Roman" w:hAnsi="Tahoma" w:cs="Tahoma"/>
          <w:lang w:eastAsia="sr-Latn-RS"/>
        </w:rPr>
        <w:t xml:space="preserve">чланa </w:t>
      </w:r>
      <w:r w:rsidR="00296B67" w:rsidRPr="00296B67">
        <w:rPr>
          <w:rFonts w:ascii="Tahoma" w:eastAsia="Times New Roman" w:hAnsi="Tahoma" w:cs="Tahoma"/>
          <w:lang w:val="sr-Cyrl-CS" w:eastAsia="ar-SA"/>
        </w:rPr>
        <w:t xml:space="preserve">члана </w:t>
      </w:r>
      <w:r w:rsidR="00296B67" w:rsidRPr="00296B67">
        <w:rPr>
          <w:rFonts w:ascii="Tahoma" w:eastAsia="Times New Roman" w:hAnsi="Tahoma" w:cs="Tahoma"/>
          <w:lang w:val="en-US" w:eastAsia="ar-SA"/>
        </w:rPr>
        <w:t>5</w:t>
      </w:r>
      <w:r w:rsidR="00296B67" w:rsidRPr="00296B67">
        <w:rPr>
          <w:rFonts w:ascii="Tahoma" w:eastAsia="Times New Roman" w:hAnsi="Tahoma" w:cs="Tahoma"/>
          <w:lang w:val="sr-Cyrl-CS" w:eastAsia="ar-SA"/>
        </w:rPr>
        <w:t xml:space="preserve">2. став 1., тачка 11. </w:t>
      </w:r>
      <w:r w:rsidR="00296B67" w:rsidRPr="00296B67">
        <w:rPr>
          <w:rFonts w:ascii="Tahoma" w:eastAsia="Times New Roman" w:hAnsi="Tahoma" w:cs="Tahoma"/>
          <w:lang w:val="sr-Cyrl-RS" w:eastAsia="ar-SA"/>
        </w:rPr>
        <w:t xml:space="preserve">Закона о осигурању (Сл. гласник РС бр. 139/14) и члана 31. став 1. тачка 11. </w:t>
      </w:r>
      <w:r w:rsidR="00296B67" w:rsidRPr="00296B67">
        <w:rPr>
          <w:rFonts w:ascii="Tahoma" w:eastAsia="Times New Roman" w:hAnsi="Tahoma" w:cs="Tahoma"/>
          <w:lang w:val="ru-RU" w:eastAsia="ar-SA"/>
        </w:rPr>
        <w:t>Статута  Друштва за реосигурање “Дунав Ре” а.д.</w:t>
      </w:r>
      <w:r w:rsidR="00296B67" w:rsidRPr="00296B67">
        <w:rPr>
          <w:rFonts w:ascii="Tahoma" w:eastAsia="Times New Roman" w:hAnsi="Tahoma" w:cs="Tahoma"/>
          <w:lang w:val="en-US" w:eastAsia="ar-SA"/>
        </w:rPr>
        <w:t>o</w:t>
      </w:r>
      <w:r w:rsidR="00296B67" w:rsidRPr="00296B67">
        <w:rPr>
          <w:rFonts w:ascii="Tahoma" w:eastAsia="Times New Roman" w:hAnsi="Tahoma" w:cs="Tahoma"/>
          <w:lang w:val="ru-RU" w:eastAsia="ar-SA"/>
        </w:rPr>
        <w:t>. Београд (</w:t>
      </w:r>
      <w:r w:rsidR="00296B67" w:rsidRPr="00296B67">
        <w:rPr>
          <w:rFonts w:ascii="Tahoma" w:eastAsia="Times New Roman" w:hAnsi="Tahoma" w:cs="Tahoma"/>
          <w:lang w:val="sr-Cyrl-RS" w:eastAsia="ar-SA"/>
        </w:rPr>
        <w:t xml:space="preserve">пречишћен текст од </w:t>
      </w:r>
      <w:r w:rsidR="00296B67" w:rsidRPr="00296B67">
        <w:rPr>
          <w:rFonts w:ascii="Tahoma" w:eastAsia="Times New Roman" w:hAnsi="Tahoma" w:cs="Tahoma"/>
          <w:lang w:val="en-US" w:eastAsia="ar-SA"/>
        </w:rPr>
        <w:t>23</w:t>
      </w:r>
      <w:r w:rsidR="00296B67" w:rsidRPr="00296B67">
        <w:rPr>
          <w:rFonts w:ascii="Tahoma" w:eastAsia="Times New Roman" w:hAnsi="Tahoma" w:cs="Tahoma"/>
          <w:lang w:val="sr-Cyrl-RS" w:eastAsia="ar-SA"/>
        </w:rPr>
        <w:t>.0</w:t>
      </w:r>
      <w:r w:rsidR="00296B67" w:rsidRPr="00296B67">
        <w:rPr>
          <w:rFonts w:ascii="Tahoma" w:eastAsia="Times New Roman" w:hAnsi="Tahoma" w:cs="Tahoma"/>
          <w:lang w:val="en-US" w:eastAsia="ar-SA"/>
        </w:rPr>
        <w:t>3</w:t>
      </w:r>
      <w:r w:rsidR="00296B67" w:rsidRPr="00296B67">
        <w:rPr>
          <w:rFonts w:ascii="Tahoma" w:eastAsia="Times New Roman" w:hAnsi="Tahoma" w:cs="Tahoma"/>
          <w:lang w:val="sr-Cyrl-RS" w:eastAsia="ar-SA"/>
        </w:rPr>
        <w:t>.201</w:t>
      </w:r>
      <w:r w:rsidR="00296B67" w:rsidRPr="00296B67">
        <w:rPr>
          <w:rFonts w:ascii="Tahoma" w:eastAsia="Times New Roman" w:hAnsi="Tahoma" w:cs="Tahoma"/>
          <w:lang w:val="en-US" w:eastAsia="ar-SA"/>
        </w:rPr>
        <w:t>6</w:t>
      </w:r>
      <w:r w:rsidR="00296B67" w:rsidRPr="00296B67">
        <w:rPr>
          <w:rFonts w:ascii="Tahoma" w:eastAsia="Times New Roman" w:hAnsi="Tahoma" w:cs="Tahoma"/>
          <w:lang w:val="sr-Cyrl-RS" w:eastAsia="ar-SA"/>
        </w:rPr>
        <w:t>. године)</w:t>
      </w:r>
      <w:r w:rsidR="00296B67" w:rsidRPr="00296B67">
        <w:rPr>
          <w:rFonts w:ascii="Tahoma" w:eastAsia="Times New Roman" w:hAnsi="Tahoma" w:cs="Tahoma"/>
          <w:lang w:val="sr-Latn-CS" w:eastAsia="ar-SA"/>
        </w:rPr>
        <w:t>,</w:t>
      </w:r>
      <w:r w:rsidR="00296B67" w:rsidRPr="00296B67">
        <w:rPr>
          <w:rFonts w:ascii="Tahoma" w:eastAsia="Times New Roman" w:hAnsi="Tahoma" w:cs="Tahoma"/>
          <w:lang w:val="sr-Cyrl-CS" w:eastAsia="ar-SA"/>
        </w:rPr>
        <w:t xml:space="preserve"> Скупштина</w:t>
      </w:r>
      <w:r w:rsidR="00296B67" w:rsidRPr="00296B67">
        <w:rPr>
          <w:rFonts w:ascii="Tahoma" w:eastAsia="Times New Roman" w:hAnsi="Tahoma" w:cs="Tahoma"/>
          <w:lang w:val="hr-HR" w:eastAsia="ar-SA"/>
        </w:rPr>
        <w:t xml:space="preserve"> Друштва </w:t>
      </w:r>
      <w:r>
        <w:rPr>
          <w:rFonts w:ascii="Tahoma" w:eastAsia="Times New Roman" w:hAnsi="Tahoma" w:cs="Tahoma"/>
          <w:lang w:val="sr-Cyrl-RS" w:eastAsia="ar-SA"/>
        </w:rPr>
        <w:t xml:space="preserve">је </w:t>
      </w:r>
      <w:r w:rsidRPr="00BD62CA">
        <w:rPr>
          <w:rFonts w:ascii="Tahoma" w:eastAsia="Times New Roman" w:hAnsi="Tahoma" w:cs="Tahoma"/>
          <w:lang w:eastAsia="ar-SA"/>
        </w:rPr>
        <w:t>са 75.126</w:t>
      </w:r>
      <w:r w:rsidRPr="00BD62CA">
        <w:rPr>
          <w:rFonts w:ascii="Tahoma" w:eastAsia="Times New Roman" w:hAnsi="Tahoma" w:cs="Tahoma"/>
          <w:lang w:val="sr-Cyrl-RS" w:eastAsia="ar-SA"/>
        </w:rPr>
        <w:t xml:space="preserve"> </w:t>
      </w:r>
      <w:r w:rsidRPr="00BD62CA">
        <w:rPr>
          <w:rFonts w:ascii="Tahoma" w:eastAsia="Times New Roman" w:hAnsi="Tahoma" w:cs="Tahoma"/>
          <w:lang w:eastAsia="ar-SA"/>
        </w:rPr>
        <w:t>гласова „за“, без гласова „против“ и „уздржаних“</w:t>
      </w:r>
      <w:r>
        <w:rPr>
          <w:rFonts w:ascii="Tahoma" w:eastAsia="Times New Roman" w:hAnsi="Tahoma" w:cs="Tahoma"/>
          <w:lang w:val="sr-Cyrl-RS" w:eastAsia="ar-SA"/>
        </w:rPr>
        <w:t>, утврила следећи</w:t>
      </w:r>
    </w:p>
    <w:p w:rsidR="00296B67" w:rsidRPr="00296B67" w:rsidRDefault="00296B67" w:rsidP="00296B67">
      <w:pPr>
        <w:suppressAutoHyphens/>
        <w:spacing w:after="0" w:line="240" w:lineRule="auto"/>
        <w:ind w:firstLine="720"/>
        <w:jc w:val="both"/>
        <w:rPr>
          <w:rFonts w:ascii="Tahoma" w:eastAsia="Times New Roman" w:hAnsi="Tahoma" w:cs="Tahoma"/>
          <w:lang w:val="sr-Cyrl-RS" w:eastAsia="ar-SA"/>
        </w:rPr>
      </w:pPr>
      <w:r w:rsidRPr="00296B67">
        <w:rPr>
          <w:rFonts w:ascii="Tahoma" w:eastAsia="Times New Roman" w:hAnsi="Tahoma" w:cs="Tahoma"/>
          <w:lang w:val="sr-Cyrl-CS" w:eastAsia="ar-SA"/>
        </w:rPr>
        <w:t xml:space="preserve"> </w:t>
      </w:r>
      <w:r w:rsidRPr="00296B67">
        <w:rPr>
          <w:rFonts w:ascii="Tahoma" w:eastAsia="Times New Roman" w:hAnsi="Tahoma" w:cs="Tahoma"/>
          <w:lang w:val="hr-HR" w:eastAsia="ar-SA"/>
        </w:rPr>
        <w:t xml:space="preserve"> </w:t>
      </w:r>
    </w:p>
    <w:p w:rsidR="00296B67" w:rsidRPr="00296B67" w:rsidRDefault="00296B67" w:rsidP="00296B6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296B67">
        <w:rPr>
          <w:rFonts w:ascii="Tahoma" w:eastAsia="Times New Roman" w:hAnsi="Tahoma" w:cs="Tahoma"/>
          <w:b/>
          <w:lang w:val="sr-Cyrl-CS" w:eastAsia="ar-SA"/>
        </w:rPr>
        <w:t>ПРЕДЛОГ ОДЛУКЕ</w:t>
      </w:r>
    </w:p>
    <w:p w:rsidR="00296B67" w:rsidRPr="00296B67" w:rsidRDefault="00296B67" w:rsidP="00296B6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lang w:val="sr-Cyrl-CS" w:eastAsia="ar-SA"/>
        </w:rPr>
      </w:pPr>
      <w:r w:rsidRPr="00296B67">
        <w:rPr>
          <w:rFonts w:ascii="Tahoma" w:eastAsia="Times New Roman" w:hAnsi="Tahoma" w:cs="Tahoma"/>
          <w:b/>
          <w:lang w:val="sr-Cyrl-CS" w:eastAsia="ar-SA"/>
        </w:rPr>
        <w:t xml:space="preserve">о именовању чланова </w:t>
      </w:r>
      <w:r w:rsidRPr="00296B67">
        <w:rPr>
          <w:rFonts w:ascii="Tahoma" w:eastAsia="Times New Roman" w:hAnsi="Tahoma" w:cs="Tahoma"/>
          <w:b/>
          <w:lang w:val="sr-Cyrl-RS" w:eastAsia="ar-SA"/>
        </w:rPr>
        <w:t>Надзор</w:t>
      </w:r>
      <w:r w:rsidRPr="00296B67">
        <w:rPr>
          <w:rFonts w:ascii="Tahoma" w:eastAsia="Times New Roman" w:hAnsi="Tahoma" w:cs="Tahoma"/>
          <w:b/>
          <w:lang w:val="sr-Cyrl-CS" w:eastAsia="ar-SA"/>
        </w:rPr>
        <w:t>ног одбора</w:t>
      </w:r>
    </w:p>
    <w:p w:rsidR="00296B67" w:rsidRPr="00296B67" w:rsidRDefault="00296B67" w:rsidP="00296B67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sr-Cyrl-CS" w:eastAsia="ar-SA"/>
        </w:rPr>
      </w:pPr>
    </w:p>
    <w:p w:rsidR="00296B67" w:rsidRPr="00296B67" w:rsidRDefault="00296B67" w:rsidP="00296B67">
      <w:pPr>
        <w:numPr>
          <w:ilvl w:val="0"/>
          <w:numId w:val="25"/>
        </w:numPr>
        <w:tabs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296B67">
        <w:rPr>
          <w:rFonts w:ascii="Tahoma" w:eastAsia="Times New Roman" w:hAnsi="Tahoma" w:cs="Tahoma"/>
          <w:lang w:val="sr-Cyrl-RS" w:eastAsia="sr-Latn-RS"/>
        </w:rPr>
        <w:t xml:space="preserve">За чланове Надзорног одбора </w:t>
      </w:r>
      <w:r w:rsidRPr="00296B67">
        <w:rPr>
          <w:rFonts w:ascii="Tahoma" w:eastAsia="Times New Roman" w:hAnsi="Tahoma" w:cs="Tahoma"/>
          <w:lang w:val="hr-HR" w:eastAsia="sr-Latn-RS"/>
        </w:rPr>
        <w:t>Друштва за реосигурање “Дунав-Ре” а.д.о.</w:t>
      </w:r>
      <w:r w:rsidRPr="00296B67">
        <w:rPr>
          <w:rFonts w:ascii="Tahoma" w:eastAsia="Times New Roman" w:hAnsi="Tahoma" w:cs="Tahoma"/>
          <w:lang w:val="sr-Cyrl-RS" w:eastAsia="sr-Latn-RS"/>
        </w:rPr>
        <w:t xml:space="preserve"> Београд, именују се:</w:t>
      </w:r>
    </w:p>
    <w:p w:rsidR="00296B67" w:rsidRPr="00296B67" w:rsidRDefault="00296B67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296B67" w:rsidRPr="00296B67" w:rsidRDefault="00296B67" w:rsidP="00296B67">
      <w:pPr>
        <w:numPr>
          <w:ilvl w:val="0"/>
          <w:numId w:val="26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ar-SA"/>
        </w:rPr>
      </w:pPr>
      <w:r w:rsidRPr="00296B67">
        <w:rPr>
          <w:rFonts w:ascii="Tahoma" w:eastAsia="Times New Roman" w:hAnsi="Tahoma" w:cs="Tahoma"/>
          <w:b/>
          <w:lang w:val="sr-Cyrl-RS" w:eastAsia="sr-Latn-RS"/>
        </w:rPr>
        <w:t xml:space="preserve">Наташа Башић, </w:t>
      </w:r>
      <w:r w:rsidRPr="00296B67">
        <w:rPr>
          <w:rFonts w:ascii="Tahoma" w:eastAsia="Times New Roman" w:hAnsi="Tahoma" w:cs="Tahoma"/>
          <w:lang w:val="sr-Cyrl-RS" w:eastAsia="sr-Latn-RS"/>
        </w:rPr>
        <w:t>директор Дирекције за неживотна осигурања</w:t>
      </w:r>
      <w:r w:rsidRPr="00296B67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296B67">
        <w:rPr>
          <w:rFonts w:ascii="Tahoma" w:eastAsia="Times New Roman" w:hAnsi="Tahoma" w:cs="Tahoma"/>
          <w:lang w:val="en-US" w:eastAsia="sr-Latn-RS"/>
        </w:rPr>
        <w:t>Компаније</w:t>
      </w:r>
      <w:proofErr w:type="spellEnd"/>
      <w:r w:rsidRPr="00296B67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296B67" w:rsidRPr="00296B67" w:rsidRDefault="00296B67" w:rsidP="00296B67">
      <w:pPr>
        <w:tabs>
          <w:tab w:val="left" w:pos="567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  <w:r w:rsidRPr="00296B67">
        <w:rPr>
          <w:rFonts w:ascii="Tahoma" w:eastAsia="Times New Roman" w:hAnsi="Tahoma" w:cs="Tahoma"/>
          <w:lang w:val="sr-Cyrl-RS" w:eastAsia="sr-Latn-RS"/>
        </w:rPr>
        <w:t xml:space="preserve"> </w:t>
      </w:r>
    </w:p>
    <w:p w:rsidR="00296B67" w:rsidRPr="00296B67" w:rsidRDefault="00296B67" w:rsidP="00296B67">
      <w:pPr>
        <w:numPr>
          <w:ilvl w:val="0"/>
          <w:numId w:val="26"/>
        </w:numPr>
        <w:tabs>
          <w:tab w:val="left" w:pos="709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sr-Cyrl-CS" w:eastAsia="sr-Latn-RS"/>
        </w:rPr>
      </w:pPr>
      <w:r w:rsidRPr="00296B67">
        <w:rPr>
          <w:rFonts w:ascii="Tahoma" w:eastAsia="Times New Roman" w:hAnsi="Tahoma" w:cs="Tahoma"/>
          <w:b/>
          <w:lang w:val="sr-Cyrl-RS" w:eastAsia="sr-Latn-RS"/>
        </w:rPr>
        <w:t>Горан Говедарица</w:t>
      </w:r>
      <w:r w:rsidRPr="00296B67">
        <w:rPr>
          <w:rFonts w:ascii="Tahoma" w:eastAsia="Times New Roman" w:hAnsi="Tahoma" w:cs="Tahoma"/>
          <w:lang w:val="sr-Cyrl-RS" w:eastAsia="sr-Latn-RS"/>
        </w:rPr>
        <w:t>, директор Дирекције за накнаду штета</w:t>
      </w:r>
      <w:r w:rsidRPr="00296B67">
        <w:rPr>
          <w:rFonts w:ascii="Tahoma" w:eastAsia="Times New Roman" w:hAnsi="Tahoma" w:cs="Tahoma"/>
          <w:lang w:val="en-US" w:eastAsia="sr-Latn-RS"/>
        </w:rPr>
        <w:t xml:space="preserve"> </w:t>
      </w:r>
      <w:proofErr w:type="spellStart"/>
      <w:r w:rsidRPr="00296B67">
        <w:rPr>
          <w:rFonts w:ascii="Tahoma" w:eastAsia="Times New Roman" w:hAnsi="Tahoma" w:cs="Tahoma"/>
          <w:lang w:val="en-US" w:eastAsia="sr-Latn-RS"/>
        </w:rPr>
        <w:t>Компаније</w:t>
      </w:r>
      <w:proofErr w:type="spellEnd"/>
      <w:r w:rsidRPr="00296B67">
        <w:rPr>
          <w:rFonts w:ascii="Tahoma" w:eastAsia="Times New Roman" w:hAnsi="Tahoma" w:cs="Tahoma"/>
          <w:lang w:val="sr-Cyrl-RS" w:eastAsia="sr-Latn-RS"/>
        </w:rPr>
        <w:t xml:space="preserve"> „Дунав осигурање“ а.д.о. Београд </w:t>
      </w:r>
    </w:p>
    <w:p w:rsidR="00296B67" w:rsidRPr="00296B67" w:rsidRDefault="00296B67" w:rsidP="00296B67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ahoma" w:eastAsia="Times New Roman" w:hAnsi="Tahoma" w:cs="Tahoma"/>
          <w:sz w:val="6"/>
          <w:szCs w:val="6"/>
          <w:lang w:val="sr-Cyrl-CS" w:eastAsia="sr-Latn-RS"/>
        </w:rPr>
      </w:pPr>
    </w:p>
    <w:p w:rsidR="00296B67" w:rsidRPr="00296B67" w:rsidRDefault="00296B67" w:rsidP="00296B67">
      <w:pPr>
        <w:numPr>
          <w:ilvl w:val="0"/>
          <w:numId w:val="26"/>
        </w:numPr>
        <w:tabs>
          <w:tab w:val="left" w:pos="567"/>
        </w:tabs>
        <w:suppressAutoHyphens/>
        <w:spacing w:after="0" w:line="240" w:lineRule="auto"/>
        <w:ind w:left="709" w:hanging="169"/>
        <w:jc w:val="both"/>
        <w:rPr>
          <w:rFonts w:ascii="Tahoma" w:eastAsia="Times New Roman" w:hAnsi="Tahoma" w:cs="Tahoma"/>
          <w:lang w:val="en-US" w:eastAsia="sr-Latn-RS"/>
        </w:rPr>
      </w:pPr>
      <w:r w:rsidRPr="00296B67">
        <w:rPr>
          <w:rFonts w:ascii="Tahoma" w:eastAsia="Times New Roman" w:hAnsi="Tahoma" w:cs="Tahoma"/>
          <w:b/>
          <w:lang w:val="sr-Cyrl-RS" w:eastAsia="sr-Latn-RS"/>
        </w:rPr>
        <w:t>Гордана Милићевић</w:t>
      </w:r>
      <w:r w:rsidRPr="00296B67">
        <w:rPr>
          <w:rFonts w:ascii="Tahoma" w:eastAsia="Times New Roman" w:hAnsi="Tahoma" w:cs="Tahoma"/>
          <w:lang w:val="sr-Cyrl-RS" w:eastAsia="sr-Latn-RS"/>
        </w:rPr>
        <w:t xml:space="preserve">, директор Сектора за </w:t>
      </w:r>
      <w:r w:rsidRPr="00296B67">
        <w:rPr>
          <w:rFonts w:ascii="Tahoma" w:eastAsia="Times New Roman" w:hAnsi="Tahoma" w:cs="Tahoma"/>
          <w:iCs/>
          <w:lang w:val="pl-PL" w:eastAsia="sr-Latn-RS"/>
        </w:rPr>
        <w:t>правне и кадровске послове</w:t>
      </w:r>
      <w:r w:rsidRPr="00296B67">
        <w:rPr>
          <w:rFonts w:ascii="Tahoma" w:eastAsia="Times New Roman" w:hAnsi="Tahoma" w:cs="Tahoma"/>
          <w:iCs/>
          <w:lang w:val="sr-Cyrl-RS" w:eastAsia="sr-Latn-RS"/>
        </w:rPr>
        <w:t xml:space="preserve"> у „Сава осигурању“ а.д.о. Београд, као независни члан</w:t>
      </w:r>
    </w:p>
    <w:p w:rsidR="00296B67" w:rsidRPr="00296B67" w:rsidRDefault="00296B67" w:rsidP="00296B67">
      <w:pPr>
        <w:tabs>
          <w:tab w:val="left" w:pos="567"/>
        </w:tabs>
        <w:suppressAutoHyphens/>
        <w:spacing w:after="0" w:line="240" w:lineRule="auto"/>
        <w:ind w:left="3686"/>
        <w:jc w:val="both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296B67" w:rsidRPr="00296B67" w:rsidRDefault="00296B67" w:rsidP="00296B67">
      <w:pPr>
        <w:numPr>
          <w:ilvl w:val="0"/>
          <w:numId w:val="25"/>
        </w:numPr>
        <w:tabs>
          <w:tab w:val="left" w:pos="540"/>
          <w:tab w:val="left" w:pos="90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val="hr-HR" w:eastAsia="ar-SA"/>
        </w:rPr>
      </w:pPr>
      <w:r w:rsidRPr="00296B67">
        <w:rPr>
          <w:rFonts w:ascii="Tahoma" w:eastAsia="Times New Roman" w:hAnsi="Tahoma" w:cs="Tahoma"/>
          <w:lang w:val="sr-Cyrl-CS" w:eastAsia="ar-SA"/>
        </w:rPr>
        <w:t xml:space="preserve">Чланови Надзорног одбора из тачке 1. </w:t>
      </w:r>
      <w:r w:rsidRPr="00296B67">
        <w:rPr>
          <w:rFonts w:ascii="Tahoma" w:eastAsia="Times New Roman" w:hAnsi="Tahoma" w:cs="Tahoma"/>
          <w:lang w:val="sr-Cyrl-RS" w:eastAsia="ar-SA"/>
        </w:rPr>
        <w:t xml:space="preserve">ове Одлуке </w:t>
      </w:r>
      <w:r w:rsidRPr="00296B67">
        <w:rPr>
          <w:rFonts w:ascii="Tahoma" w:eastAsia="Times New Roman" w:hAnsi="Tahoma" w:cs="Tahoma"/>
          <w:lang w:val="sr-Cyrl-CS" w:eastAsia="ar-SA"/>
        </w:rPr>
        <w:t>именују се на мандатни период од 4 (четири) године, са могућношћу поновног избора.</w:t>
      </w:r>
    </w:p>
    <w:p w:rsidR="00296B67" w:rsidRPr="00296B67" w:rsidRDefault="00296B67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sz w:val="6"/>
          <w:szCs w:val="6"/>
          <w:lang w:val="hr-HR" w:eastAsia="ar-SA"/>
        </w:rPr>
      </w:pPr>
    </w:p>
    <w:p w:rsidR="00296B67" w:rsidRPr="00296B67" w:rsidRDefault="00296B67" w:rsidP="00296B6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296B67">
        <w:rPr>
          <w:rFonts w:ascii="Tahoma" w:eastAsia="Times New Roman" w:hAnsi="Tahoma" w:cs="Tahoma"/>
          <w:lang w:val="sr-Cyrl-CS" w:eastAsia="ar-SA"/>
        </w:rPr>
        <w:t>Изабрани чланови Надзорног одбора на првој наредној седници бирају председника Надзорног одбора већином од укупног броја гласова.</w:t>
      </w:r>
    </w:p>
    <w:p w:rsidR="00296B67" w:rsidRPr="00296B67" w:rsidRDefault="00296B67" w:rsidP="00296B67">
      <w:pPr>
        <w:suppressAutoHyphens/>
        <w:spacing w:after="0" w:line="240" w:lineRule="auto"/>
        <w:ind w:left="708"/>
        <w:rPr>
          <w:rFonts w:ascii="Tahoma" w:eastAsia="Times New Roman" w:hAnsi="Tahoma" w:cs="Tahoma"/>
          <w:sz w:val="6"/>
          <w:szCs w:val="6"/>
          <w:lang w:val="sr-Cyrl-CS" w:eastAsia="ar-SA"/>
        </w:rPr>
      </w:pPr>
    </w:p>
    <w:p w:rsidR="00296B67" w:rsidRPr="00296B67" w:rsidRDefault="00296B67" w:rsidP="00296B67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val="sr-Cyrl-CS" w:eastAsia="ar-SA"/>
        </w:rPr>
      </w:pPr>
      <w:r w:rsidRPr="00296B67">
        <w:rPr>
          <w:rFonts w:ascii="Tahoma" w:eastAsia="Times New Roman" w:hAnsi="Tahoma" w:cs="Tahoma"/>
          <w:lang w:val="sr-Cyrl-CS" w:eastAsia="ar-SA"/>
        </w:rPr>
        <w:t>Ова одлука ступа на снагу даном доношења</w:t>
      </w:r>
    </w:p>
    <w:p w:rsidR="00296B67" w:rsidRDefault="00296B67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sr-Cyrl-CS" w:eastAsia="ar-SA"/>
        </w:rPr>
      </w:pPr>
    </w:p>
    <w:p w:rsidR="00936DC2" w:rsidRDefault="00936DC2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sr-Cyrl-CS" w:eastAsia="ar-SA"/>
        </w:rPr>
      </w:pPr>
    </w:p>
    <w:p w:rsidR="00936DC2" w:rsidRDefault="00936DC2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sr-Cyrl-CS" w:eastAsia="ar-SA"/>
        </w:rPr>
      </w:pPr>
    </w:p>
    <w:p w:rsidR="00936DC2" w:rsidRPr="00296B67" w:rsidRDefault="00936DC2" w:rsidP="00296B67">
      <w:pPr>
        <w:tabs>
          <w:tab w:val="left" w:pos="900"/>
        </w:tabs>
        <w:suppressAutoHyphens/>
        <w:spacing w:after="0" w:line="240" w:lineRule="auto"/>
        <w:ind w:left="540"/>
        <w:jc w:val="both"/>
        <w:rPr>
          <w:rFonts w:ascii="Tahoma" w:eastAsia="Times New Roman" w:hAnsi="Tahoma" w:cs="Tahoma"/>
          <w:lang w:val="hr-HR" w:eastAsia="ar-SA"/>
        </w:rPr>
      </w:pPr>
    </w:p>
    <w:p w:rsidR="00296B67" w:rsidRPr="00296B67" w:rsidRDefault="00296B67" w:rsidP="00296B67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i/>
          <w:lang w:val="sr-Cyrl-CS" w:eastAsia="ar-SA"/>
        </w:rPr>
      </w:pPr>
      <w:r w:rsidRPr="00296B67">
        <w:rPr>
          <w:rFonts w:ascii="Tahoma" w:eastAsia="Times New Roman" w:hAnsi="Tahoma" w:cs="Tahoma"/>
          <w:b/>
          <w:i/>
          <w:lang w:val="sr-Cyrl-CS" w:eastAsia="ar-SA"/>
        </w:rPr>
        <w:lastRenderedPageBreak/>
        <w:t>О</w:t>
      </w:r>
      <w:r w:rsidRPr="00296B67">
        <w:rPr>
          <w:rFonts w:ascii="Tahoma" w:eastAsia="Times New Roman" w:hAnsi="Tahoma" w:cs="Tahoma"/>
          <w:b/>
          <w:i/>
          <w:lang w:val="sr-Cyrl-RS" w:eastAsia="ar-SA"/>
        </w:rPr>
        <w:t xml:space="preserve">бразложење и </w:t>
      </w:r>
      <w:r w:rsidRPr="00296B67">
        <w:rPr>
          <w:rFonts w:ascii="Tahoma" w:eastAsia="Times New Roman" w:hAnsi="Tahoma" w:cs="Tahoma"/>
          <w:b/>
          <w:i/>
          <w:lang w:val="sr-Cyrl-CS" w:eastAsia="ar-SA"/>
        </w:rPr>
        <w:t xml:space="preserve"> мишљење</w:t>
      </w:r>
    </w:p>
    <w:p w:rsidR="00296B67" w:rsidRPr="00296B67" w:rsidRDefault="00296B67" w:rsidP="00296B67">
      <w:pPr>
        <w:suppressAutoHyphens/>
        <w:spacing w:after="0" w:line="240" w:lineRule="auto"/>
        <w:jc w:val="center"/>
        <w:rPr>
          <w:rFonts w:ascii="Tahoma" w:eastAsia="Times New Roman" w:hAnsi="Tahoma" w:cs="Tahoma"/>
          <w:lang w:val="en-US" w:eastAsia="ar-SA"/>
        </w:rPr>
      </w:pPr>
    </w:p>
    <w:p w:rsidR="00296B67" w:rsidRPr="00296B67" w:rsidRDefault="00296B67" w:rsidP="00296B6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lang w:val="sr-Cyrl-RS" w:eastAsia="ar-SA"/>
        </w:rPr>
      </w:pPr>
      <w:r w:rsidRPr="00296B67">
        <w:rPr>
          <w:rFonts w:ascii="Tahoma" w:eastAsia="Times New Roman" w:hAnsi="Tahoma" w:cs="Tahoma"/>
          <w:lang w:eastAsia="ar-SA"/>
        </w:rPr>
        <w:t xml:space="preserve"> </w:t>
      </w:r>
      <w:r w:rsidRPr="00296B67">
        <w:rPr>
          <w:rFonts w:ascii="Tahoma" w:eastAsia="Times New Roman" w:hAnsi="Tahoma" w:cs="Tahoma"/>
          <w:lang w:val="sr-Cyrl-RS" w:eastAsia="ar-SA"/>
        </w:rPr>
        <w:tab/>
        <w:t xml:space="preserve">За именовање чланова Надзорног одбора Друштва за реосигурање „Дунав Ре“ а.д.о., предложени су: Наташа Башић и Горан Говедарица, као нови чланови и Гордана Милићевић, досадашњи независни члан. Разлози за њихово именовање су: поседовање </w:t>
      </w:r>
      <w:r w:rsidRPr="00296B67">
        <w:rPr>
          <w:rFonts w:ascii="Tahoma" w:eastAsia="Times New Roman" w:hAnsi="Tahoma" w:cs="Tahoma"/>
          <w:lang w:eastAsia="ar-SA"/>
        </w:rPr>
        <w:t>способност</w:t>
      </w:r>
      <w:r w:rsidRPr="00296B67">
        <w:rPr>
          <w:rFonts w:ascii="Tahoma" w:eastAsia="Times New Roman" w:hAnsi="Tahoma" w:cs="Tahoma"/>
          <w:lang w:val="sr-Cyrl-RS" w:eastAsia="ar-SA"/>
        </w:rPr>
        <w:t>и</w:t>
      </w:r>
      <w:r w:rsidRPr="00296B67">
        <w:rPr>
          <w:rFonts w:ascii="Tahoma" w:eastAsia="Times New Roman" w:hAnsi="Tahoma" w:cs="Tahoma"/>
          <w:lang w:eastAsia="ar-SA"/>
        </w:rPr>
        <w:t xml:space="preserve"> </w:t>
      </w:r>
      <w:r w:rsidRPr="00296B67">
        <w:rPr>
          <w:rFonts w:ascii="Tahoma" w:eastAsia="Times New Roman" w:hAnsi="Tahoma" w:cs="Tahoma"/>
          <w:lang w:val="sr-Cyrl-RS" w:eastAsia="ar-SA"/>
        </w:rPr>
        <w:t>потребних</w:t>
      </w:r>
      <w:r w:rsidRPr="00296B67">
        <w:rPr>
          <w:rFonts w:ascii="Tahoma" w:eastAsia="Times New Roman" w:hAnsi="Tahoma" w:cs="Tahoma"/>
          <w:lang w:eastAsia="ar-SA"/>
        </w:rPr>
        <w:t xml:space="preserve"> за </w:t>
      </w:r>
      <w:r w:rsidRPr="00296B67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296B67">
        <w:rPr>
          <w:rFonts w:ascii="Tahoma" w:eastAsia="Times New Roman" w:hAnsi="Tahoma" w:cs="Tahoma"/>
          <w:lang w:eastAsia="ar-SA"/>
        </w:rPr>
        <w:t xml:space="preserve"> </w:t>
      </w:r>
      <w:r w:rsidRPr="00296B67">
        <w:rPr>
          <w:rFonts w:ascii="Tahoma" w:eastAsia="Times New Roman" w:hAnsi="Tahoma" w:cs="Tahoma"/>
          <w:lang w:val="sr-Cyrl-RS" w:eastAsia="ar-SA"/>
        </w:rPr>
        <w:t xml:space="preserve">пословањем реосигуравајућег </w:t>
      </w:r>
      <w:r w:rsidRPr="00296B67">
        <w:rPr>
          <w:rFonts w:ascii="Tahoma" w:eastAsia="Times New Roman" w:hAnsi="Tahoma" w:cs="Tahoma"/>
          <w:lang w:eastAsia="ar-SA"/>
        </w:rPr>
        <w:t>друштв</w:t>
      </w:r>
      <w:r w:rsidRPr="00296B67">
        <w:rPr>
          <w:rFonts w:ascii="Tahoma" w:eastAsia="Times New Roman" w:hAnsi="Tahoma" w:cs="Tahoma"/>
          <w:lang w:val="sr-Cyrl-RS" w:eastAsia="ar-SA"/>
        </w:rPr>
        <w:t>а</w:t>
      </w:r>
      <w:r w:rsidRPr="00296B67">
        <w:rPr>
          <w:rFonts w:ascii="Tahoma" w:eastAsia="Times New Roman" w:hAnsi="Tahoma" w:cs="Tahoma"/>
          <w:lang w:eastAsia="ar-SA"/>
        </w:rPr>
        <w:t xml:space="preserve">, </w:t>
      </w:r>
      <w:r w:rsidRPr="00296B67">
        <w:rPr>
          <w:rFonts w:ascii="Tahoma" w:eastAsia="Times New Roman" w:hAnsi="Tahoma" w:cs="Tahoma"/>
          <w:lang w:val="sr-Cyrl-RS" w:eastAsia="ar-SA"/>
        </w:rPr>
        <w:t xml:space="preserve">стечена </w:t>
      </w:r>
      <w:r w:rsidRPr="00296B67">
        <w:rPr>
          <w:rFonts w:ascii="Tahoma" w:eastAsia="Times New Roman" w:hAnsi="Tahoma" w:cs="Tahoma"/>
          <w:lang w:eastAsia="ar-SA"/>
        </w:rPr>
        <w:t>пословн</w:t>
      </w:r>
      <w:r w:rsidRPr="00296B67">
        <w:rPr>
          <w:rFonts w:ascii="Tahoma" w:eastAsia="Times New Roman" w:hAnsi="Tahoma" w:cs="Tahoma"/>
          <w:lang w:val="sr-Cyrl-RS" w:eastAsia="ar-SA"/>
        </w:rPr>
        <w:t>а</w:t>
      </w:r>
      <w:r w:rsidRPr="00296B67">
        <w:rPr>
          <w:rFonts w:ascii="Tahoma" w:eastAsia="Times New Roman" w:hAnsi="Tahoma" w:cs="Tahoma"/>
          <w:lang w:eastAsia="ar-SA"/>
        </w:rPr>
        <w:t xml:space="preserve"> репутациј</w:t>
      </w:r>
      <w:r w:rsidRPr="00296B67">
        <w:rPr>
          <w:rFonts w:ascii="Tahoma" w:eastAsia="Times New Roman" w:hAnsi="Tahoma" w:cs="Tahoma"/>
          <w:lang w:val="sr-Cyrl-RS" w:eastAsia="ar-SA"/>
        </w:rPr>
        <w:t>а</w:t>
      </w:r>
      <w:r w:rsidRPr="00296B67">
        <w:rPr>
          <w:rFonts w:ascii="Tahoma" w:eastAsia="Times New Roman" w:hAnsi="Tahoma" w:cs="Tahoma"/>
          <w:lang w:eastAsia="ar-SA"/>
        </w:rPr>
        <w:t>, стручне квалификације, знање и искуство</w:t>
      </w:r>
      <w:r w:rsidRPr="00296B67">
        <w:rPr>
          <w:rFonts w:ascii="Tahoma" w:eastAsia="Times New Roman" w:hAnsi="Tahoma" w:cs="Tahoma"/>
          <w:lang w:val="sr-Cyrl-RS" w:eastAsia="ar-SA"/>
        </w:rPr>
        <w:t xml:space="preserve"> у области осигурања као и у обављању руководећих функција</w:t>
      </w:r>
      <w:r w:rsidRPr="00296B67">
        <w:rPr>
          <w:rFonts w:ascii="Tahoma" w:eastAsia="Times New Roman" w:hAnsi="Tahoma" w:cs="Tahoma"/>
          <w:lang w:eastAsia="ar-SA"/>
        </w:rPr>
        <w:t xml:space="preserve">, лични, професионални и морални интегритет, </w:t>
      </w:r>
      <w:r w:rsidRPr="00296B67">
        <w:rPr>
          <w:rFonts w:ascii="Tahoma" w:eastAsia="Times New Roman" w:hAnsi="Tahoma" w:cs="Tahoma"/>
          <w:lang w:val="sr-Cyrl-RS" w:eastAsia="ar-SA"/>
        </w:rPr>
        <w:t xml:space="preserve">присутна </w:t>
      </w:r>
      <w:r w:rsidRPr="00296B67">
        <w:rPr>
          <w:rFonts w:ascii="Tahoma" w:eastAsia="Times New Roman" w:hAnsi="Tahoma" w:cs="Tahoma"/>
          <w:lang w:eastAsia="ar-SA"/>
        </w:rPr>
        <w:t>мотивациј</w:t>
      </w:r>
      <w:r w:rsidRPr="00296B67">
        <w:rPr>
          <w:rFonts w:ascii="Tahoma" w:eastAsia="Times New Roman" w:hAnsi="Tahoma" w:cs="Tahoma"/>
          <w:lang w:val="sr-Cyrl-RS" w:eastAsia="ar-SA"/>
        </w:rPr>
        <w:t>а</w:t>
      </w:r>
      <w:r w:rsidRPr="00296B67">
        <w:rPr>
          <w:rFonts w:ascii="Tahoma" w:eastAsia="Times New Roman" w:hAnsi="Tahoma" w:cs="Tahoma"/>
          <w:lang w:eastAsia="ar-SA"/>
        </w:rPr>
        <w:t xml:space="preserve"> </w:t>
      </w:r>
      <w:r w:rsidRPr="00296B67">
        <w:rPr>
          <w:rFonts w:ascii="Tahoma" w:eastAsia="Times New Roman" w:hAnsi="Tahoma" w:cs="Tahoma"/>
          <w:lang w:val="sr-Cyrl-RS" w:eastAsia="ar-SA"/>
        </w:rPr>
        <w:t>за</w:t>
      </w:r>
      <w:r w:rsidRPr="00296B67">
        <w:rPr>
          <w:rFonts w:ascii="Tahoma" w:eastAsia="Times New Roman" w:hAnsi="Tahoma" w:cs="Tahoma"/>
          <w:lang w:eastAsia="ar-SA"/>
        </w:rPr>
        <w:t xml:space="preserve"> </w:t>
      </w:r>
      <w:r w:rsidRPr="00296B67">
        <w:rPr>
          <w:rFonts w:ascii="Tahoma" w:eastAsia="Times New Roman" w:hAnsi="Tahoma" w:cs="Tahoma"/>
          <w:lang w:val="sr-Cyrl-RS" w:eastAsia="ar-SA"/>
        </w:rPr>
        <w:t xml:space="preserve">надзор над </w:t>
      </w:r>
      <w:r w:rsidRPr="00296B67">
        <w:rPr>
          <w:rFonts w:ascii="Tahoma" w:eastAsia="Times New Roman" w:hAnsi="Tahoma" w:cs="Tahoma"/>
          <w:lang w:eastAsia="ar-SA"/>
        </w:rPr>
        <w:t>остваривањ</w:t>
      </w:r>
      <w:r w:rsidRPr="00296B67">
        <w:rPr>
          <w:rFonts w:ascii="Tahoma" w:eastAsia="Times New Roman" w:hAnsi="Tahoma" w:cs="Tahoma"/>
          <w:lang w:val="sr-Cyrl-RS" w:eastAsia="ar-SA"/>
        </w:rPr>
        <w:t>ем</w:t>
      </w:r>
      <w:r w:rsidRPr="00296B67">
        <w:rPr>
          <w:rFonts w:ascii="Tahoma" w:eastAsia="Times New Roman" w:hAnsi="Tahoma" w:cs="Tahoma"/>
          <w:lang w:eastAsia="ar-SA"/>
        </w:rPr>
        <w:t xml:space="preserve"> постављених циљева, познавање и одређивање ризика</w:t>
      </w:r>
      <w:r w:rsidRPr="00296B67">
        <w:rPr>
          <w:rFonts w:ascii="Tahoma" w:eastAsia="Times New Roman" w:hAnsi="Tahoma" w:cs="Tahoma"/>
          <w:lang w:val="sr-Cyrl-RS" w:eastAsia="ar-SA"/>
        </w:rPr>
        <w:t xml:space="preserve"> у делатности осигурања и реосигурања</w:t>
      </w:r>
      <w:r w:rsidRPr="00296B67">
        <w:rPr>
          <w:rFonts w:ascii="Tahoma" w:eastAsia="Times New Roman" w:hAnsi="Tahoma" w:cs="Tahoma"/>
          <w:lang w:eastAsia="ar-SA"/>
        </w:rPr>
        <w:t xml:space="preserve">, </w:t>
      </w:r>
      <w:r w:rsidRPr="00296B67">
        <w:rPr>
          <w:rFonts w:ascii="Tahoma" w:eastAsia="Times New Roman" w:hAnsi="Tahoma" w:cs="Tahoma"/>
          <w:lang w:val="sr-Cyrl-RS" w:eastAsia="ar-SA"/>
        </w:rPr>
        <w:t xml:space="preserve">доказана способност </w:t>
      </w:r>
      <w:r w:rsidRPr="00296B67">
        <w:rPr>
          <w:rFonts w:ascii="Tahoma" w:eastAsia="Times New Roman" w:hAnsi="Tahoma" w:cs="Tahoma"/>
          <w:lang w:eastAsia="ar-SA"/>
        </w:rPr>
        <w:t>доношењ</w:t>
      </w:r>
      <w:r w:rsidRPr="00296B67">
        <w:rPr>
          <w:rFonts w:ascii="Tahoma" w:eastAsia="Times New Roman" w:hAnsi="Tahoma" w:cs="Tahoma"/>
          <w:lang w:val="sr-Cyrl-RS" w:eastAsia="ar-SA"/>
        </w:rPr>
        <w:t>а</w:t>
      </w:r>
      <w:r w:rsidRPr="00296B67">
        <w:rPr>
          <w:rFonts w:ascii="Tahoma" w:eastAsia="Times New Roman" w:hAnsi="Tahoma" w:cs="Tahoma"/>
          <w:lang w:eastAsia="ar-SA"/>
        </w:rPr>
        <w:t xml:space="preserve"> одлука и организовања </w:t>
      </w:r>
      <w:r w:rsidRPr="00296B67">
        <w:rPr>
          <w:rFonts w:ascii="Tahoma" w:eastAsia="Times New Roman" w:hAnsi="Tahoma" w:cs="Tahoma"/>
          <w:lang w:val="sr-Cyrl-RS" w:eastAsia="ar-SA"/>
        </w:rPr>
        <w:t>надзора над</w:t>
      </w:r>
      <w:r w:rsidRPr="00296B67">
        <w:rPr>
          <w:rFonts w:ascii="Tahoma" w:eastAsia="Times New Roman" w:hAnsi="Tahoma" w:cs="Tahoma"/>
          <w:lang w:eastAsia="ar-SA"/>
        </w:rPr>
        <w:t xml:space="preserve"> друштв</w:t>
      </w:r>
      <w:r w:rsidRPr="00296B67">
        <w:rPr>
          <w:rFonts w:ascii="Tahoma" w:eastAsia="Times New Roman" w:hAnsi="Tahoma" w:cs="Tahoma"/>
          <w:lang w:val="sr-Cyrl-RS" w:eastAsia="ar-SA"/>
        </w:rPr>
        <w:t>ом.</w:t>
      </w:r>
    </w:p>
    <w:p w:rsidR="00296B67" w:rsidRPr="00296B67" w:rsidRDefault="00296B67" w:rsidP="00296B6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ahoma" w:eastAsia="Times New Roman" w:hAnsi="Tahoma" w:cs="Tahoma"/>
          <w:lang w:val="sr-Cyrl-RS" w:eastAsia="ar-SA"/>
        </w:rPr>
      </w:pPr>
      <w:r w:rsidRPr="00296B67">
        <w:rPr>
          <w:rFonts w:ascii="Tahoma" w:eastAsia="Times New Roman" w:hAnsi="Tahoma" w:cs="Tahoma"/>
          <w:lang w:val="sr-Cyrl-RS" w:eastAsia="ar-SA"/>
        </w:rPr>
        <w:t>Основни циљеви који се именовањем предложених чланова Надзорног одбора желе постићи су: свеобухватно и континуирано спровођење надзора над обављањем делатности реосигурања у складу са законским прописима уз остваривање добити у пословању, успостављање поузданог система интерних контрола и стратегија за управљање ризицима, обезбеђивање сигурности и стабилности у пословању Друштва, као и даље унапређење пословних активности.</w:t>
      </w:r>
    </w:p>
    <w:p w:rsidR="00296B67" w:rsidRDefault="00296B67" w:rsidP="00BD62CA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296B67" w:rsidRPr="00296B67" w:rsidRDefault="00296B67" w:rsidP="00296B67">
      <w:pPr>
        <w:pStyle w:val="ListParagraph"/>
        <w:numPr>
          <w:ilvl w:val="0"/>
          <w:numId w:val="9"/>
        </w:num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</w:pPr>
      <w:r>
        <w:rPr>
          <w:rFonts w:ascii="Tahoma" w:eastAsia="Times New Roman" w:hAnsi="Tahoma" w:cs="Tahoma"/>
          <w:b/>
          <w:sz w:val="24"/>
          <w:szCs w:val="24"/>
          <w:u w:val="single"/>
          <w:lang w:eastAsia="ar-SA"/>
        </w:rPr>
        <w:t>Разно</w:t>
      </w:r>
    </w:p>
    <w:p w:rsidR="00296B67" w:rsidRDefault="00296B6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val="sr-Cyrl-RS" w:eastAsia="ar-SA"/>
        </w:rPr>
      </w:pPr>
      <w:r w:rsidRPr="0051748F">
        <w:rPr>
          <w:rFonts w:ascii="Tahoma" w:eastAsia="Times New Roman" w:hAnsi="Tahoma" w:cs="Tahoma"/>
          <w:lang w:val="sr-Cyrl-CS" w:eastAsia="ar-SA"/>
        </w:rPr>
        <w:t xml:space="preserve">Под тачком разно </w:t>
      </w:r>
      <w:r w:rsidRPr="0051748F">
        <w:rPr>
          <w:rFonts w:ascii="Tahoma" w:eastAsia="Times New Roman" w:hAnsi="Tahoma" w:cs="Tahoma"/>
          <w:lang w:val="sr-Cyrl-RS" w:eastAsia="ar-SA"/>
        </w:rPr>
        <w:t>није било предлога за разматрање.</w:t>
      </w:r>
    </w:p>
    <w:p w:rsidR="0051748F" w:rsidRPr="0051748F" w:rsidRDefault="0051748F" w:rsidP="0051748F">
      <w:pPr>
        <w:spacing w:after="0" w:line="276" w:lineRule="auto"/>
        <w:ind w:firstLine="708"/>
        <w:jc w:val="both"/>
        <w:rPr>
          <w:rFonts w:ascii="Tahoma" w:eastAsia="Times New Roman" w:hAnsi="Tahoma" w:cs="Tahoma"/>
          <w:lang w:eastAsia="ar-SA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 xml:space="preserve">Седница је завршена у </w:t>
      </w:r>
      <w:r w:rsidRPr="0051748F">
        <w:rPr>
          <w:rFonts w:ascii="Tahoma" w:eastAsia="Calibri" w:hAnsi="Tahoma" w:cs="Tahoma"/>
        </w:rPr>
        <w:t xml:space="preserve"> </w:t>
      </w:r>
      <w:r w:rsidRPr="0051748F">
        <w:rPr>
          <w:rFonts w:ascii="Tahoma" w:eastAsia="Calibri" w:hAnsi="Tahoma" w:cs="Tahoma"/>
          <w:lang w:val="sr-Cyrl-RS"/>
        </w:rPr>
        <w:t>13</w:t>
      </w:r>
      <w:r>
        <w:rPr>
          <w:rFonts w:ascii="Tahoma" w:eastAsia="Calibri" w:hAnsi="Tahoma" w:cs="Tahoma"/>
          <w:lang w:val="sr-Cyrl-CS"/>
        </w:rPr>
        <w:t>,31</w:t>
      </w:r>
      <w:r w:rsidRPr="0051748F">
        <w:rPr>
          <w:rFonts w:ascii="Tahoma" w:eastAsia="Calibri" w:hAnsi="Tahoma" w:cs="Tahoma"/>
        </w:rPr>
        <w:t xml:space="preserve">  </w:t>
      </w:r>
      <w:r w:rsidRPr="0051748F">
        <w:rPr>
          <w:rFonts w:ascii="Tahoma" w:eastAsia="Calibri" w:hAnsi="Tahoma" w:cs="Tahoma"/>
          <w:lang w:val="sr-Cyrl-CS"/>
        </w:rPr>
        <w:t xml:space="preserve"> часова.</w:t>
      </w: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  <w:r w:rsidRPr="0051748F">
        <w:rPr>
          <w:rFonts w:ascii="Tahoma" w:eastAsia="Calibri" w:hAnsi="Tahoma" w:cs="Tahoma"/>
          <w:lang w:val="sr-Cyrl-CS"/>
        </w:rPr>
        <w:t>Записник саставила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  <w:t xml:space="preserve">                  Председник Скупштине</w:t>
      </w: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  <w:lang w:val="sr-Cyrl-CS"/>
        </w:rPr>
      </w:pPr>
    </w:p>
    <w:p w:rsidR="0051748F" w:rsidRPr="0051748F" w:rsidRDefault="0051748F" w:rsidP="0051748F">
      <w:pPr>
        <w:spacing w:after="0" w:line="276" w:lineRule="auto"/>
        <w:rPr>
          <w:rFonts w:ascii="Tahoma" w:eastAsia="Calibri" w:hAnsi="Tahoma" w:cs="Tahoma"/>
        </w:rPr>
      </w:pPr>
      <w:r w:rsidRPr="0051748F">
        <w:rPr>
          <w:rFonts w:ascii="Tahoma" w:eastAsia="Calibri" w:hAnsi="Tahoma" w:cs="Tahoma"/>
          <w:lang w:val="sr-Cyrl-CS"/>
        </w:rPr>
        <w:t xml:space="preserve"> Милица Жарковић</w:t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</w:r>
      <w:r w:rsidRPr="0051748F">
        <w:rPr>
          <w:rFonts w:ascii="Tahoma" w:eastAsia="Calibri" w:hAnsi="Tahoma" w:cs="Tahoma"/>
          <w:lang w:val="sr-Cyrl-CS"/>
        </w:rPr>
        <w:tab/>
        <w:t xml:space="preserve">           Бојан Миладиновић</w:t>
      </w: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846647" w:rsidRPr="00F2582D" w:rsidRDefault="00846647" w:rsidP="00586924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Pr="00B27D80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B27D80" w:rsidRPr="00F2582D" w:rsidRDefault="00B27D80" w:rsidP="00B27D80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5B2319" w:rsidRPr="00F2582D" w:rsidRDefault="005B2319" w:rsidP="005B2319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u w:val="single"/>
          <w:lang w:val="sr-Cyrl-CS" w:eastAsia="ar-SA"/>
        </w:rPr>
      </w:pPr>
    </w:p>
    <w:p w:rsidR="00CE4BD4" w:rsidRDefault="00CE4BD4" w:rsidP="00CE4BD4"/>
    <w:sectPr w:rsidR="00CE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31A273CC"/>
    <w:name w:val="WW8Num1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b w:val="0"/>
        <w:i w:val="0"/>
        <w:sz w:val="24"/>
      </w:rPr>
    </w:lvl>
  </w:abstractNum>
  <w:abstractNum w:abstractNumId="2" w15:restartNumberingAfterBreak="0">
    <w:nsid w:val="01BB1D7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2C43B5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33B0D"/>
    <w:multiLevelType w:val="hybridMultilevel"/>
    <w:tmpl w:val="82B62416"/>
    <w:lvl w:ilvl="0" w:tplc="6AD8622A">
      <w:start w:val="3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10CB7989"/>
    <w:multiLevelType w:val="hybridMultilevel"/>
    <w:tmpl w:val="A1604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A1302"/>
    <w:multiLevelType w:val="hybridMultilevel"/>
    <w:tmpl w:val="62B4F82A"/>
    <w:lvl w:ilvl="0" w:tplc="CF987992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FB7769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CF201F"/>
    <w:multiLevelType w:val="hybridMultilevel"/>
    <w:tmpl w:val="3B70994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D487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8F3D65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90470"/>
    <w:multiLevelType w:val="hybridMultilevel"/>
    <w:tmpl w:val="63C4BB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DB36E3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17500"/>
    <w:multiLevelType w:val="hybridMultilevel"/>
    <w:tmpl w:val="23C46B92"/>
    <w:lvl w:ilvl="0" w:tplc="B78868D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64E89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96ACC"/>
    <w:multiLevelType w:val="hybridMultilevel"/>
    <w:tmpl w:val="E8D4B5FC"/>
    <w:lvl w:ilvl="0" w:tplc="22B0203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B83FE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24410"/>
    <w:multiLevelType w:val="hybridMultilevel"/>
    <w:tmpl w:val="2B0AA2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26CAC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D6C96"/>
    <w:multiLevelType w:val="hybridMultilevel"/>
    <w:tmpl w:val="9F146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282E42"/>
    <w:multiLevelType w:val="hybridMultilevel"/>
    <w:tmpl w:val="6B32B444"/>
    <w:lvl w:ilvl="0" w:tplc="9CE8DF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73880B27"/>
    <w:multiLevelType w:val="hybridMultilevel"/>
    <w:tmpl w:val="ED86F0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845E1"/>
    <w:multiLevelType w:val="hybridMultilevel"/>
    <w:tmpl w:val="2702D0C4"/>
    <w:lvl w:ilvl="0" w:tplc="346A301C">
      <w:numFmt w:val="bullet"/>
      <w:lvlText w:val="-"/>
      <w:lvlJc w:val="left"/>
      <w:pPr>
        <w:ind w:left="900" w:hanging="360"/>
      </w:pPr>
      <w:rPr>
        <w:rFonts w:ascii="Tahoma" w:eastAsia="Times New Roman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D642CFF"/>
    <w:multiLevelType w:val="hybridMultilevel"/>
    <w:tmpl w:val="49E68020"/>
    <w:lvl w:ilvl="0" w:tplc="23DAD9B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21"/>
  </w:num>
  <w:num w:numId="6">
    <w:abstractNumId w:val="18"/>
  </w:num>
  <w:num w:numId="7">
    <w:abstractNumId w:val="9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20"/>
  </w:num>
  <w:num w:numId="14">
    <w:abstractNumId w:val="0"/>
    <w:lvlOverride w:ilvl="0">
      <w:startOverride w:val="2"/>
    </w:lvlOverride>
  </w:num>
  <w:num w:numId="15">
    <w:abstractNumId w:val="8"/>
  </w:num>
  <w:num w:numId="16">
    <w:abstractNumId w:val="2"/>
  </w:num>
  <w:num w:numId="17">
    <w:abstractNumId w:val="10"/>
  </w:num>
  <w:num w:numId="18">
    <w:abstractNumId w:val="13"/>
  </w:num>
  <w:num w:numId="19">
    <w:abstractNumId w:val="19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6"/>
  </w:num>
  <w:num w:numId="23">
    <w:abstractNumId w:val="6"/>
  </w:num>
  <w:num w:numId="24">
    <w:abstractNumId w:val="14"/>
  </w:num>
  <w:num w:numId="25">
    <w:abstractNumId w:val="2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B15"/>
    <w:rsid w:val="000146E6"/>
    <w:rsid w:val="000408FD"/>
    <w:rsid w:val="00073D82"/>
    <w:rsid w:val="0008560A"/>
    <w:rsid w:val="000B77A0"/>
    <w:rsid w:val="000C2323"/>
    <w:rsid w:val="000C5DB8"/>
    <w:rsid w:val="000F14DC"/>
    <w:rsid w:val="000F4E03"/>
    <w:rsid w:val="001565A7"/>
    <w:rsid w:val="00176B04"/>
    <w:rsid w:val="0018368B"/>
    <w:rsid w:val="00183CC9"/>
    <w:rsid w:val="001D1FBE"/>
    <w:rsid w:val="002520F8"/>
    <w:rsid w:val="00264C00"/>
    <w:rsid w:val="0028023A"/>
    <w:rsid w:val="00292791"/>
    <w:rsid w:val="00296B67"/>
    <w:rsid w:val="002D2AD0"/>
    <w:rsid w:val="003D67A5"/>
    <w:rsid w:val="003F3421"/>
    <w:rsid w:val="00430CC8"/>
    <w:rsid w:val="00435E3B"/>
    <w:rsid w:val="0049118E"/>
    <w:rsid w:val="004A0E71"/>
    <w:rsid w:val="004F0979"/>
    <w:rsid w:val="0050696C"/>
    <w:rsid w:val="0051748F"/>
    <w:rsid w:val="005252D4"/>
    <w:rsid w:val="00586924"/>
    <w:rsid w:val="005B2319"/>
    <w:rsid w:val="005C5E13"/>
    <w:rsid w:val="00615B15"/>
    <w:rsid w:val="0063244C"/>
    <w:rsid w:val="00635ED7"/>
    <w:rsid w:val="0066079A"/>
    <w:rsid w:val="00673A3B"/>
    <w:rsid w:val="006802D7"/>
    <w:rsid w:val="006835A5"/>
    <w:rsid w:val="006912A2"/>
    <w:rsid w:val="006B510C"/>
    <w:rsid w:val="006B6C3B"/>
    <w:rsid w:val="006E18F7"/>
    <w:rsid w:val="006E757F"/>
    <w:rsid w:val="007A54E2"/>
    <w:rsid w:val="007B4020"/>
    <w:rsid w:val="007E6D60"/>
    <w:rsid w:val="008004C8"/>
    <w:rsid w:val="00846647"/>
    <w:rsid w:val="00851367"/>
    <w:rsid w:val="00895E47"/>
    <w:rsid w:val="00917862"/>
    <w:rsid w:val="009329A3"/>
    <w:rsid w:val="00936DC2"/>
    <w:rsid w:val="00963775"/>
    <w:rsid w:val="009844AD"/>
    <w:rsid w:val="009B0DAC"/>
    <w:rsid w:val="009E76F1"/>
    <w:rsid w:val="009E7C4C"/>
    <w:rsid w:val="00A44C6D"/>
    <w:rsid w:val="00A45D79"/>
    <w:rsid w:val="00AA1E51"/>
    <w:rsid w:val="00AA35D0"/>
    <w:rsid w:val="00AC5F97"/>
    <w:rsid w:val="00AD4AAC"/>
    <w:rsid w:val="00B27D80"/>
    <w:rsid w:val="00B5041B"/>
    <w:rsid w:val="00B77C06"/>
    <w:rsid w:val="00BA0A3C"/>
    <w:rsid w:val="00BA28E4"/>
    <w:rsid w:val="00BA3EEE"/>
    <w:rsid w:val="00BD62CA"/>
    <w:rsid w:val="00BD7F90"/>
    <w:rsid w:val="00C17A17"/>
    <w:rsid w:val="00C33CCD"/>
    <w:rsid w:val="00C65845"/>
    <w:rsid w:val="00CA26CC"/>
    <w:rsid w:val="00CA3DB3"/>
    <w:rsid w:val="00CB0B27"/>
    <w:rsid w:val="00CE4BD4"/>
    <w:rsid w:val="00CE61D2"/>
    <w:rsid w:val="00D23242"/>
    <w:rsid w:val="00D35AFB"/>
    <w:rsid w:val="00DF60E8"/>
    <w:rsid w:val="00E31D33"/>
    <w:rsid w:val="00E62BA3"/>
    <w:rsid w:val="00E76DA2"/>
    <w:rsid w:val="00EB3B67"/>
    <w:rsid w:val="00EF6771"/>
    <w:rsid w:val="00F11AD6"/>
    <w:rsid w:val="00F23954"/>
    <w:rsid w:val="00F2582D"/>
    <w:rsid w:val="00F3788C"/>
    <w:rsid w:val="00F41477"/>
    <w:rsid w:val="00F42564"/>
    <w:rsid w:val="00F95B6F"/>
    <w:rsid w:val="00FA0EB7"/>
    <w:rsid w:val="00F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154EE"/>
  <w15:chartTrackingRefBased/>
  <w15:docId w15:val="{511EAC2F-16DB-41B9-B02C-8883AB9C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F0979"/>
    <w:pPr>
      <w:keepNext/>
      <w:spacing w:after="0" w:line="240" w:lineRule="auto"/>
      <w:ind w:left="360"/>
      <w:jc w:val="center"/>
      <w:outlineLvl w:val="1"/>
    </w:pPr>
    <w:rPr>
      <w:rFonts w:ascii="Tahoma" w:eastAsia="Times New Roman" w:hAnsi="Tahoma" w:cs="Tahoma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4B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E4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4F0979"/>
    <w:rPr>
      <w:rFonts w:ascii="Tahoma" w:eastAsia="Times New Roman" w:hAnsi="Tahoma" w:cs="Tahoma"/>
      <w:b/>
      <w:bCs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rsid w:val="004F0979"/>
    <w:pPr>
      <w:spacing w:after="0" w:line="240" w:lineRule="auto"/>
      <w:ind w:left="360"/>
    </w:pPr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4F0979"/>
    <w:rPr>
      <w:rFonts w:ascii="Tahoma" w:eastAsia="Times New Roman" w:hAnsi="Tahoma" w:cs="Tahoma"/>
      <w:sz w:val="24"/>
      <w:szCs w:val="24"/>
      <w:lang w:val="sr-Cyrl-CS"/>
    </w:rPr>
  </w:style>
  <w:style w:type="character" w:customStyle="1" w:styleId="ListParagraphChar">
    <w:name w:val="List Paragraph Char"/>
    <w:link w:val="ListParagraph"/>
    <w:uiPriority w:val="34"/>
    <w:locked/>
    <w:rsid w:val="00BD7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03681&amp;action=propis&amp;path=10368101.html&amp;domain=0&amp;mark=false&amp;queries=zakon+o+privrednim+dru--1--tvima&amp;searchType=1&amp;regulationType=1&amp;domain=0&amp;myFavorites=false&amp;dateFrom=&amp;dateTo=&amp;groups=-%40--%40--%40--%40--%40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85507&amp;action=propis&amp;path=08550701.html&amp;domain=0&amp;mark=false&amp;queries=zakon+o+privrednim+dru--1--tvima&amp;searchType=1&amp;regulationType=1&amp;domain=0&amp;myFavorites=false&amp;dateFrom=&amp;dateTo=&amp;groups=-%40--%40--%40--%40--%40-" TargetMode="External"/><Relationship Id="rId12" Type="http://schemas.openxmlformats.org/officeDocument/2006/relationships/hyperlink" Target="http://we2.cekos.com/ce/index.xhtml?&amp;file=f147209&amp;action=propis&amp;path=14720901.html&amp;domain=0&amp;mark=false&amp;queries=zakon+o+privrednim+dru--1--tvima&amp;searchType=1&amp;regulationType=1&amp;domain=0&amp;myFavorites=false&amp;dateFrom=&amp;dateTo=&amp;groups=-%40--%40--%40--%40--%40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82045&amp;action=propis&amp;path=08204501.html&amp;domain=0&amp;mark=false&amp;queries=zakon+o+privrednim+dru--1--tvima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e2.cekos.com/ce/index.xhtml?&amp;file=f139030&amp;action=propis&amp;path=13903001.html&amp;domain=0&amp;mark=false&amp;queries=zakon+o+privrednim+dru--1--tvima&amp;searchType=1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34977&amp;action=propis&amp;path=13497701.html&amp;domain=0&amp;mark=false&amp;queries=zakon+o+privrednim+dru--1--tvima&amp;searchType=1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106953&amp;action=propis&amp;path=10695301.html&amp;domain=0&amp;mark=false&amp;queries=zakon+o+privrednim+dru--1--tvima&amp;searchType=1&amp;regulationType=1&amp;domain=0&amp;myFavorites=false&amp;dateFrom=&amp;dateTo=&amp;groups=-%40--%40--%40--%40--%40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D62C9-7531-48AF-9FB0-E0AB1286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1707</TotalTime>
  <Pages>9</Pages>
  <Words>3477</Words>
  <Characters>19821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Zarkovic | Dunav Re</dc:creator>
  <cp:keywords/>
  <dc:description/>
  <cp:lastModifiedBy>Bojan Maricic | Dunav Re</cp:lastModifiedBy>
  <cp:revision>54</cp:revision>
  <cp:lastPrinted>2018-08-23T06:21:00Z</cp:lastPrinted>
  <dcterms:created xsi:type="dcterms:W3CDTF">2018-05-16T07:43:00Z</dcterms:created>
  <dcterms:modified xsi:type="dcterms:W3CDTF">2020-05-22T09:53:00Z</dcterms:modified>
</cp:coreProperties>
</file>