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58" w:rsidRPr="00E3555E" w:rsidRDefault="009F4158" w:rsidP="009F4158">
      <w:pPr>
        <w:spacing w:after="0" w:line="240" w:lineRule="auto"/>
        <w:rPr>
          <w:rFonts w:ascii="Tahoma" w:hAnsi="Tahoma" w:cs="Tahoma"/>
        </w:rPr>
      </w:pPr>
      <w:r w:rsidRPr="00E3555E">
        <w:rPr>
          <w:rFonts w:ascii="Tahoma" w:hAnsi="Tahoma" w:cs="Tahoma"/>
        </w:rPr>
        <w:t xml:space="preserve">ДРУШТВО ЗА РЕОСИГУРАЊЕ        </w:t>
      </w:r>
      <w:r w:rsidR="00996BA1" w:rsidRPr="00E3555E">
        <w:rPr>
          <w:rFonts w:ascii="Tahoma" w:hAnsi="Tahoma" w:cs="Tahoma"/>
          <w:lang w:val="sr-Cyrl-RS"/>
        </w:rPr>
        <w:t xml:space="preserve">        </w:t>
      </w:r>
      <w:r w:rsidR="00061DCB">
        <w:rPr>
          <w:rFonts w:ascii="Tahoma" w:hAnsi="Tahoma" w:cs="Tahoma"/>
          <w:lang w:val="en-US"/>
        </w:rPr>
        <w:t xml:space="preserve">                                       </w:t>
      </w:r>
      <w:r w:rsidR="00061DCB">
        <w:rPr>
          <w:rFonts w:ascii="Tahoma" w:hAnsi="Tahoma" w:cs="Tahoma"/>
          <w:lang w:val="sr-Cyrl-RS"/>
        </w:rPr>
        <w:t xml:space="preserve">          </w:t>
      </w:r>
      <w:r w:rsidR="00061DCB">
        <w:rPr>
          <w:rFonts w:ascii="Tahoma" w:hAnsi="Tahoma" w:cs="Tahoma"/>
          <w:lang w:val="en-US"/>
        </w:rPr>
        <w:t xml:space="preserve">  </w:t>
      </w:r>
      <w:r w:rsidR="00061DCB" w:rsidRPr="00061DCB">
        <w:rPr>
          <w:rFonts w:ascii="Tahoma" w:hAnsi="Tahoma" w:cs="Tahoma"/>
          <w:u w:val="single"/>
          <w:lang w:val="sr-Cyrl-RS"/>
        </w:rPr>
        <w:t>П Р Е Д Л О Г</w:t>
      </w:r>
      <w:r w:rsidR="00996BA1" w:rsidRPr="00E3555E">
        <w:rPr>
          <w:rFonts w:ascii="Tahoma" w:hAnsi="Tahoma" w:cs="Tahoma"/>
          <w:lang w:val="sr-Cyrl-RS"/>
        </w:rPr>
        <w:t xml:space="preserve">                                    </w:t>
      </w:r>
      <w:r w:rsidR="00E3555E">
        <w:rPr>
          <w:rFonts w:ascii="Tahoma" w:hAnsi="Tahoma" w:cs="Tahoma"/>
          <w:lang w:val="en-US"/>
        </w:rPr>
        <w:t xml:space="preserve">          </w:t>
      </w:r>
      <w:r w:rsidR="00996BA1" w:rsidRPr="00E3555E">
        <w:rPr>
          <w:rFonts w:ascii="Tahoma" w:hAnsi="Tahoma" w:cs="Tahoma"/>
          <w:lang w:val="sr-Cyrl-RS"/>
        </w:rPr>
        <w:t xml:space="preserve">     </w:t>
      </w:r>
      <w:r w:rsidRPr="00E3555E">
        <w:rPr>
          <w:rFonts w:ascii="Tahoma" w:hAnsi="Tahoma" w:cs="Tahoma"/>
        </w:rPr>
        <w:t xml:space="preserve">                                                </w:t>
      </w:r>
    </w:p>
    <w:p w:rsidR="009F4158" w:rsidRPr="00E3555E" w:rsidRDefault="009F4158" w:rsidP="009F4158">
      <w:pPr>
        <w:spacing w:after="0" w:line="240" w:lineRule="auto"/>
        <w:rPr>
          <w:rFonts w:ascii="Tahoma" w:hAnsi="Tahoma" w:cs="Tahoma"/>
        </w:rPr>
      </w:pPr>
      <w:r w:rsidRPr="00E3555E">
        <w:rPr>
          <w:rFonts w:ascii="Tahoma" w:hAnsi="Tahoma" w:cs="Tahoma"/>
        </w:rPr>
        <w:t xml:space="preserve">  </w:t>
      </w:r>
      <w:r w:rsidR="00F15171">
        <w:rPr>
          <w:rFonts w:ascii="Tahoma" w:hAnsi="Tahoma" w:cs="Tahoma"/>
        </w:rPr>
        <w:t>„</w:t>
      </w:r>
      <w:r w:rsidRPr="00E3555E">
        <w:rPr>
          <w:rFonts w:ascii="Tahoma" w:hAnsi="Tahoma" w:cs="Tahoma"/>
        </w:rPr>
        <w:t>ДУНАВ РЕ</w:t>
      </w:r>
      <w:r w:rsidR="00F15171">
        <w:rPr>
          <w:rFonts w:ascii="Tahoma" w:hAnsi="Tahoma" w:cs="Tahoma"/>
        </w:rPr>
        <w:t>“</w:t>
      </w:r>
      <w:r w:rsidRPr="00E3555E">
        <w:rPr>
          <w:rFonts w:ascii="Tahoma" w:hAnsi="Tahoma" w:cs="Tahoma"/>
        </w:rPr>
        <w:t xml:space="preserve"> а.д.о. Београд</w:t>
      </w:r>
    </w:p>
    <w:p w:rsidR="009F4158" w:rsidRPr="00E3555E" w:rsidRDefault="009F4158" w:rsidP="009F4158">
      <w:pPr>
        <w:spacing w:after="0" w:line="240" w:lineRule="auto"/>
        <w:rPr>
          <w:rFonts w:ascii="Tahoma" w:hAnsi="Tahoma" w:cs="Tahoma"/>
        </w:rPr>
      </w:pPr>
      <w:r w:rsidRPr="00E3555E">
        <w:rPr>
          <w:rFonts w:ascii="Tahoma" w:hAnsi="Tahoma" w:cs="Tahoma"/>
        </w:rPr>
        <w:t xml:space="preserve">     </w:t>
      </w:r>
    </w:p>
    <w:p w:rsidR="009F4158" w:rsidRPr="00E3555E" w:rsidRDefault="009F4158" w:rsidP="009F4158">
      <w:pPr>
        <w:spacing w:after="0" w:line="240" w:lineRule="auto"/>
        <w:rPr>
          <w:rFonts w:ascii="Tahoma" w:hAnsi="Tahoma" w:cs="Tahoma"/>
        </w:rPr>
      </w:pPr>
      <w:r w:rsidRPr="00E3555E">
        <w:rPr>
          <w:rFonts w:ascii="Tahoma" w:hAnsi="Tahoma" w:cs="Tahoma"/>
        </w:rPr>
        <w:t xml:space="preserve">   </w:t>
      </w:r>
      <w:r w:rsidRPr="00E3555E">
        <w:rPr>
          <w:rFonts w:ascii="Tahoma" w:hAnsi="Tahoma" w:cs="Tahoma"/>
          <w:lang w:val="sr-Cyrl-RS"/>
        </w:rPr>
        <w:t xml:space="preserve"> </w:t>
      </w:r>
      <w:r w:rsidRPr="00E3555E">
        <w:rPr>
          <w:rFonts w:ascii="Tahoma" w:hAnsi="Tahoma" w:cs="Tahoma"/>
        </w:rPr>
        <w:t xml:space="preserve"> - Надзорни одбор –</w:t>
      </w:r>
    </w:p>
    <w:p w:rsidR="009F4158" w:rsidRPr="00E3555E" w:rsidRDefault="009F4158" w:rsidP="009F4158">
      <w:pPr>
        <w:spacing w:after="0" w:line="240" w:lineRule="auto"/>
        <w:rPr>
          <w:rFonts w:ascii="Tahoma" w:hAnsi="Tahoma" w:cs="Tahoma"/>
          <w:lang w:val="sr-Cyrl-RS"/>
        </w:rPr>
      </w:pPr>
    </w:p>
    <w:p w:rsidR="009F4158" w:rsidRPr="00E3555E" w:rsidRDefault="009F4158" w:rsidP="009F4158">
      <w:pPr>
        <w:spacing w:after="0" w:line="240" w:lineRule="auto"/>
        <w:rPr>
          <w:rFonts w:ascii="Tahoma" w:hAnsi="Tahoma" w:cs="Tahoma"/>
          <w:lang w:val="sr-Cyrl-RS"/>
        </w:rPr>
      </w:pPr>
    </w:p>
    <w:p w:rsidR="009F4158" w:rsidRPr="00E3555E" w:rsidRDefault="009F4158" w:rsidP="00996BA1">
      <w:pPr>
        <w:spacing w:after="0" w:line="240" w:lineRule="auto"/>
        <w:ind w:firstLine="708"/>
        <w:jc w:val="both"/>
        <w:rPr>
          <w:rFonts w:ascii="Tahoma" w:hAnsi="Tahoma" w:cs="Tahoma"/>
          <w:lang w:val="sr-Cyrl-RS"/>
        </w:rPr>
      </w:pPr>
      <w:r w:rsidRPr="00E3555E">
        <w:rPr>
          <w:rFonts w:ascii="Tahoma" w:hAnsi="Tahoma" w:cs="Tahoma"/>
        </w:rPr>
        <w:t xml:space="preserve">На основу члана 442, а сагласно члану З99. став 1. тачка З. Закона о привредним друштвима ("Службени гласник РС", </w:t>
      </w:r>
      <w:r w:rsidR="00F15171">
        <w:rPr>
          <w:rFonts w:ascii="Tahoma" w:hAnsi="Tahoma" w:cs="Tahoma"/>
        </w:rPr>
        <w:t>бр. Зб/2011, 99/2011, 8З/2014,</w:t>
      </w:r>
      <w:r w:rsidRPr="00E3555E">
        <w:rPr>
          <w:rFonts w:ascii="Tahoma" w:hAnsi="Tahoma" w:cs="Tahoma"/>
        </w:rPr>
        <w:t xml:space="preserve"> 5/2015</w:t>
      </w:r>
      <w:r w:rsidR="00F15171" w:rsidRPr="00F15171">
        <w:rPr>
          <w:rFonts w:ascii="Tahoma" w:hAnsi="Tahoma" w:cs="Tahoma"/>
          <w:bCs/>
        </w:rPr>
        <w:t xml:space="preserve">, </w:t>
      </w:r>
      <w:hyperlink r:id="rId4" w:tooltip="Закон о изменама и допунама Закона о привредним друштвима (08/06/2018)" w:history="1">
        <w:r w:rsidR="00F15171" w:rsidRPr="00F15171">
          <w:rPr>
            <w:rStyle w:val="Hyperlink"/>
            <w:rFonts w:ascii="Tahoma" w:hAnsi="Tahoma" w:cs="Tahoma"/>
            <w:bCs/>
            <w:color w:val="auto"/>
            <w:u w:val="none"/>
          </w:rPr>
          <w:t>44/18</w:t>
        </w:r>
      </w:hyperlink>
      <w:r w:rsidR="00F15171" w:rsidRPr="00F15171">
        <w:rPr>
          <w:rFonts w:ascii="Tahoma" w:hAnsi="Tahoma" w:cs="Tahoma"/>
          <w:bCs/>
        </w:rPr>
        <w:t>, </w:t>
      </w:r>
      <w:hyperlink r:id="rId5" w:tooltip="Закон о измени и допунама Закона о привредним друштвима (08/12/2018)" w:history="1">
        <w:r w:rsidR="00F15171" w:rsidRPr="00F15171">
          <w:rPr>
            <w:rStyle w:val="Hyperlink"/>
            <w:rFonts w:ascii="Tahoma" w:hAnsi="Tahoma" w:cs="Tahoma"/>
            <w:bCs/>
            <w:color w:val="auto"/>
            <w:u w:val="none"/>
          </w:rPr>
          <w:t>95/18</w:t>
        </w:r>
      </w:hyperlink>
      <w:r w:rsidR="00F15171" w:rsidRPr="00F15171">
        <w:rPr>
          <w:rFonts w:ascii="Tahoma" w:hAnsi="Tahoma" w:cs="Tahoma"/>
          <w:bCs/>
        </w:rPr>
        <w:t xml:space="preserve"> </w:t>
      </w:r>
      <w:r w:rsidR="00F15171" w:rsidRPr="00F15171">
        <w:rPr>
          <w:rFonts w:ascii="Tahoma" w:hAnsi="Tahoma" w:cs="Tahoma"/>
          <w:bCs/>
          <w:lang w:val="sr-Cyrl-RS"/>
        </w:rPr>
        <w:t>и</w:t>
      </w:r>
      <w:r w:rsidR="00F15171" w:rsidRPr="00F15171">
        <w:rPr>
          <w:rFonts w:ascii="Tahoma" w:hAnsi="Tahoma" w:cs="Tahoma"/>
          <w:bCs/>
        </w:rPr>
        <w:t> </w:t>
      </w:r>
      <w:hyperlink r:id="rId6" w:tooltip="Закон о изменама и допунама Закона о привредним друштвима (24/12/2019)" w:history="1">
        <w:r w:rsidR="00F15171" w:rsidRPr="00F15171">
          <w:rPr>
            <w:rStyle w:val="Hyperlink"/>
            <w:rFonts w:ascii="Tahoma" w:hAnsi="Tahoma" w:cs="Tahoma"/>
            <w:bCs/>
            <w:color w:val="auto"/>
            <w:u w:val="none"/>
          </w:rPr>
          <w:t>91/19</w:t>
        </w:r>
      </w:hyperlink>
      <w:r w:rsidRPr="00E3555E">
        <w:rPr>
          <w:rFonts w:ascii="Tahoma" w:hAnsi="Tahoma" w:cs="Tahoma"/>
        </w:rPr>
        <w:t>)</w:t>
      </w:r>
      <w:r w:rsidR="00996BA1" w:rsidRPr="00E3555E">
        <w:rPr>
          <w:rFonts w:ascii="Tahoma" w:hAnsi="Tahoma" w:cs="Tahoma"/>
          <w:lang w:val="sr-Cyrl-RS"/>
        </w:rPr>
        <w:t>,</w:t>
      </w:r>
      <w:r w:rsidRPr="00E3555E">
        <w:rPr>
          <w:rFonts w:ascii="Tahoma" w:hAnsi="Tahoma" w:cs="Tahoma"/>
        </w:rPr>
        <w:t xml:space="preserve"> Надзорни одбор Друштва за реосигурање "Дунав Ре“ а.д.о. Београд, подноси Скупштини Друштва следећи</w:t>
      </w:r>
    </w:p>
    <w:p w:rsidR="009F4158" w:rsidRPr="009F4158" w:rsidRDefault="009F4158" w:rsidP="009F4158">
      <w:pPr>
        <w:spacing w:after="0" w:line="240" w:lineRule="auto"/>
        <w:jc w:val="both"/>
        <w:rPr>
          <w:rFonts w:ascii="Tahoma" w:hAnsi="Tahoma" w:cs="Tahoma"/>
          <w:sz w:val="16"/>
          <w:szCs w:val="16"/>
          <w:lang w:val="sr-Cyrl-RS"/>
        </w:rPr>
      </w:pPr>
    </w:p>
    <w:p w:rsidR="009F4158" w:rsidRPr="00996BA1" w:rsidRDefault="009F4158" w:rsidP="009F4158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996BA1">
        <w:rPr>
          <w:rFonts w:ascii="Tahoma" w:hAnsi="Tahoma" w:cs="Tahoma"/>
          <w:sz w:val="24"/>
          <w:szCs w:val="24"/>
        </w:rPr>
        <w:t>И З В Е Ш Т А Ј</w:t>
      </w:r>
    </w:p>
    <w:p w:rsidR="009F4158" w:rsidRPr="00996BA1" w:rsidRDefault="009F4158" w:rsidP="009F4158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996BA1">
        <w:rPr>
          <w:rFonts w:ascii="Tahoma" w:hAnsi="Tahoma" w:cs="Tahoma"/>
          <w:sz w:val="24"/>
          <w:szCs w:val="24"/>
        </w:rPr>
        <w:t>о квалификованости и независности  ревизора Друштва</w:t>
      </w:r>
    </w:p>
    <w:p w:rsidR="009F4158" w:rsidRPr="00996BA1" w:rsidRDefault="009F4158" w:rsidP="009F4158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996BA1">
        <w:rPr>
          <w:rFonts w:ascii="Tahoma" w:hAnsi="Tahoma" w:cs="Tahoma"/>
          <w:sz w:val="24"/>
          <w:szCs w:val="24"/>
        </w:rPr>
        <w:t>у односу на Друштво</w:t>
      </w:r>
    </w:p>
    <w:p w:rsidR="009F4158" w:rsidRPr="009F4158" w:rsidRDefault="009F4158" w:rsidP="009F4158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F4158" w:rsidRPr="005467A1" w:rsidRDefault="009F4158" w:rsidP="009F4158">
      <w:pPr>
        <w:spacing w:after="0" w:line="240" w:lineRule="auto"/>
        <w:ind w:firstLine="708"/>
        <w:jc w:val="both"/>
        <w:rPr>
          <w:rFonts w:ascii="Tahoma" w:hAnsi="Tahoma" w:cs="Tahoma"/>
        </w:rPr>
      </w:pPr>
      <w:r w:rsidRPr="00E3555E">
        <w:rPr>
          <w:rFonts w:ascii="Tahoma" w:hAnsi="Tahoma" w:cs="Tahoma"/>
        </w:rPr>
        <w:t>Ревизију финансијских извештаја Друштва за реосигурање "</w:t>
      </w:r>
      <w:r w:rsidR="00F15171">
        <w:rPr>
          <w:rFonts w:ascii="Tahoma" w:hAnsi="Tahoma" w:cs="Tahoma"/>
        </w:rPr>
        <w:t>Дунав Ре" а.д.о. Београд, за 2020</w:t>
      </w:r>
      <w:r w:rsidRPr="00E3555E">
        <w:rPr>
          <w:rFonts w:ascii="Tahoma" w:hAnsi="Tahoma" w:cs="Tahoma"/>
        </w:rPr>
        <w:t>. годину је  извр</w:t>
      </w:r>
      <w:r w:rsidR="00F15171">
        <w:rPr>
          <w:rFonts w:ascii="Tahoma" w:hAnsi="Tahoma" w:cs="Tahoma"/>
        </w:rPr>
        <w:t>шио овлашћени  ревизор „</w:t>
      </w:r>
      <w:r w:rsidR="00F15171">
        <w:rPr>
          <w:rFonts w:ascii="Tahoma" w:hAnsi="Tahoma" w:cs="Tahoma"/>
          <w:lang w:val="en-US"/>
        </w:rPr>
        <w:t>KPMG</w:t>
      </w:r>
      <w:r w:rsidRPr="00E3555E">
        <w:rPr>
          <w:rFonts w:ascii="Tahoma" w:hAnsi="Tahoma" w:cs="Tahoma"/>
        </w:rPr>
        <w:t xml:space="preserve">“ д.о.о.  из Београда, на основу </w:t>
      </w:r>
      <w:r w:rsidR="00996BA1" w:rsidRPr="00E3555E">
        <w:rPr>
          <w:rFonts w:ascii="Tahoma" w:hAnsi="Tahoma" w:cs="Tahoma"/>
          <w:lang w:val="sr-Cyrl-RS"/>
        </w:rPr>
        <w:t xml:space="preserve">претходне </w:t>
      </w:r>
      <w:r w:rsidR="00996BA1" w:rsidRPr="00E3555E">
        <w:rPr>
          <w:rFonts w:ascii="Tahoma" w:hAnsi="Tahoma" w:cs="Tahoma"/>
        </w:rPr>
        <w:t>сагласности Народне банке Србије д</w:t>
      </w:r>
      <w:r w:rsidR="00374EFF" w:rsidRPr="00E3555E">
        <w:rPr>
          <w:rFonts w:ascii="Tahoma" w:hAnsi="Tahoma" w:cs="Tahoma"/>
          <w:lang w:val="sr-Cyrl-RS"/>
        </w:rPr>
        <w:t>ате</w:t>
      </w:r>
      <w:r w:rsidR="00374EFF" w:rsidRPr="00E3555E">
        <w:rPr>
          <w:rFonts w:ascii="Tahoma" w:hAnsi="Tahoma" w:cs="Tahoma"/>
        </w:rPr>
        <w:t xml:space="preserve"> </w:t>
      </w:r>
      <w:r w:rsidR="00374EFF" w:rsidRPr="00B31096">
        <w:rPr>
          <w:rFonts w:ascii="Tahoma" w:hAnsi="Tahoma" w:cs="Tahoma"/>
        </w:rPr>
        <w:t>Решењ</w:t>
      </w:r>
      <w:r w:rsidR="00374EFF" w:rsidRPr="00B31096">
        <w:rPr>
          <w:rFonts w:ascii="Tahoma" w:hAnsi="Tahoma" w:cs="Tahoma"/>
          <w:lang w:val="sr-Cyrl-RS"/>
        </w:rPr>
        <w:t>ем</w:t>
      </w:r>
      <w:r w:rsidR="00996BA1" w:rsidRPr="00B31096">
        <w:rPr>
          <w:rFonts w:ascii="Tahoma" w:hAnsi="Tahoma" w:cs="Tahoma"/>
        </w:rPr>
        <w:t xml:space="preserve">  Г бр. </w:t>
      </w:r>
      <w:r w:rsidR="00B31096" w:rsidRPr="00B31096">
        <w:rPr>
          <w:rFonts w:ascii="Tahoma" w:hAnsi="Tahoma" w:cs="Tahoma"/>
          <w:lang w:val="sr-Cyrl-RS"/>
        </w:rPr>
        <w:t>7603</w:t>
      </w:r>
      <w:r w:rsidR="00996BA1" w:rsidRPr="00B31096">
        <w:rPr>
          <w:rFonts w:ascii="Tahoma" w:hAnsi="Tahoma" w:cs="Tahoma"/>
        </w:rPr>
        <w:t xml:space="preserve"> од </w:t>
      </w:r>
      <w:r w:rsidR="00B31096" w:rsidRPr="00B31096">
        <w:rPr>
          <w:rFonts w:ascii="Tahoma" w:hAnsi="Tahoma" w:cs="Tahoma"/>
          <w:lang w:val="sr-Cyrl-RS"/>
        </w:rPr>
        <w:t>29</w:t>
      </w:r>
      <w:r w:rsidR="00996BA1" w:rsidRPr="00B31096">
        <w:rPr>
          <w:rFonts w:ascii="Tahoma" w:hAnsi="Tahoma" w:cs="Tahoma"/>
        </w:rPr>
        <w:t>.0</w:t>
      </w:r>
      <w:r w:rsidR="00B31096" w:rsidRPr="00B31096">
        <w:rPr>
          <w:rFonts w:ascii="Tahoma" w:hAnsi="Tahoma" w:cs="Tahoma"/>
          <w:lang w:val="sr-Cyrl-RS"/>
        </w:rPr>
        <w:t>7</w:t>
      </w:r>
      <w:r w:rsidR="00B31096" w:rsidRPr="00B31096">
        <w:rPr>
          <w:rFonts w:ascii="Tahoma" w:hAnsi="Tahoma" w:cs="Tahoma"/>
        </w:rPr>
        <w:t>.2020</w:t>
      </w:r>
      <w:r w:rsidR="00996BA1" w:rsidRPr="00B31096">
        <w:rPr>
          <w:rFonts w:ascii="Tahoma" w:hAnsi="Tahoma" w:cs="Tahoma"/>
        </w:rPr>
        <w:t>. године</w:t>
      </w:r>
      <w:r w:rsidR="00374EFF" w:rsidRPr="00B31096">
        <w:rPr>
          <w:rFonts w:ascii="Tahoma" w:hAnsi="Tahoma" w:cs="Tahoma"/>
          <w:lang w:val="sr-Cyrl-RS"/>
        </w:rPr>
        <w:t xml:space="preserve"> и </w:t>
      </w:r>
      <w:r w:rsidRPr="00B31096">
        <w:rPr>
          <w:rFonts w:ascii="Tahoma" w:hAnsi="Tahoma" w:cs="Tahoma"/>
        </w:rPr>
        <w:t>закљученог Уговора о ревизиј</w:t>
      </w:r>
      <w:r w:rsidR="00B654FB" w:rsidRPr="00B31096">
        <w:rPr>
          <w:rFonts w:ascii="Tahoma" w:hAnsi="Tahoma" w:cs="Tahoma"/>
          <w:lang w:val="sr-Cyrl-RS"/>
        </w:rPr>
        <w:t>и</w:t>
      </w:r>
      <w:r w:rsidRPr="00B31096">
        <w:rPr>
          <w:rFonts w:ascii="Tahoma" w:hAnsi="Tahoma" w:cs="Tahoma"/>
        </w:rPr>
        <w:t xml:space="preserve">, наш деловодни број </w:t>
      </w:r>
      <w:r w:rsidR="000B5650" w:rsidRPr="00B31096">
        <w:rPr>
          <w:rFonts w:ascii="Tahoma" w:hAnsi="Tahoma" w:cs="Tahoma"/>
          <w:lang w:val="sr-Cyrl-RS"/>
        </w:rPr>
        <w:t>И</w:t>
      </w:r>
      <w:r w:rsidR="00996BA1" w:rsidRPr="00B31096">
        <w:rPr>
          <w:rFonts w:ascii="Tahoma" w:hAnsi="Tahoma" w:cs="Tahoma"/>
          <w:lang w:val="sr-Cyrl-RS"/>
        </w:rPr>
        <w:t>П</w:t>
      </w:r>
      <w:r w:rsidR="00B31096" w:rsidRPr="00B31096">
        <w:rPr>
          <w:rFonts w:ascii="Tahoma" w:hAnsi="Tahoma" w:cs="Tahoma"/>
          <w:lang w:val="en-US"/>
        </w:rPr>
        <w:t xml:space="preserve"> </w:t>
      </w:r>
      <w:r w:rsidR="00B31096" w:rsidRPr="00B31096">
        <w:rPr>
          <w:rFonts w:ascii="Tahoma" w:hAnsi="Tahoma" w:cs="Tahoma"/>
          <w:lang w:val="sr-Cyrl-RS"/>
        </w:rPr>
        <w:t>4108-2020</w:t>
      </w:r>
      <w:r w:rsidRPr="00B31096">
        <w:rPr>
          <w:rFonts w:ascii="Tahoma" w:hAnsi="Tahoma" w:cs="Tahoma"/>
        </w:rPr>
        <w:t xml:space="preserve"> од </w:t>
      </w:r>
      <w:r w:rsidR="00B31096" w:rsidRPr="00B31096">
        <w:rPr>
          <w:rFonts w:ascii="Tahoma" w:hAnsi="Tahoma" w:cs="Tahoma"/>
          <w:lang w:val="sr-Cyrl-RS"/>
        </w:rPr>
        <w:t>28</w:t>
      </w:r>
      <w:r w:rsidR="00B31096" w:rsidRPr="00B31096">
        <w:rPr>
          <w:rFonts w:ascii="Tahoma" w:hAnsi="Tahoma" w:cs="Tahoma"/>
        </w:rPr>
        <w:t>.09.2020</w:t>
      </w:r>
      <w:r w:rsidRPr="00B31096">
        <w:rPr>
          <w:rFonts w:ascii="Tahoma" w:hAnsi="Tahoma" w:cs="Tahoma"/>
        </w:rPr>
        <w:t xml:space="preserve">. године,  њихов  деловодни  број </w:t>
      </w:r>
      <w:r w:rsidR="00B31096" w:rsidRPr="00B31096">
        <w:rPr>
          <w:rFonts w:ascii="Tahoma" w:hAnsi="Tahoma" w:cs="Tahoma"/>
        </w:rPr>
        <w:t>493</w:t>
      </w:r>
      <w:r w:rsidRPr="00B31096">
        <w:rPr>
          <w:rFonts w:ascii="Tahoma" w:hAnsi="Tahoma" w:cs="Tahoma"/>
        </w:rPr>
        <w:t xml:space="preserve"> од  </w:t>
      </w:r>
      <w:r w:rsidR="00C512D1" w:rsidRPr="00B31096">
        <w:rPr>
          <w:rFonts w:ascii="Tahoma" w:hAnsi="Tahoma" w:cs="Tahoma"/>
          <w:lang w:val="sr-Cyrl-RS"/>
        </w:rPr>
        <w:t>2</w:t>
      </w:r>
      <w:r w:rsidR="005467A1" w:rsidRPr="00B31096">
        <w:rPr>
          <w:rFonts w:ascii="Tahoma" w:hAnsi="Tahoma" w:cs="Tahoma"/>
          <w:lang w:val="en-US"/>
        </w:rPr>
        <w:t>9</w:t>
      </w:r>
      <w:r w:rsidRPr="00B31096">
        <w:rPr>
          <w:rFonts w:ascii="Tahoma" w:hAnsi="Tahoma" w:cs="Tahoma"/>
        </w:rPr>
        <w:t>.</w:t>
      </w:r>
      <w:r w:rsidR="00B31096" w:rsidRPr="00B31096">
        <w:rPr>
          <w:rFonts w:ascii="Tahoma" w:hAnsi="Tahoma" w:cs="Tahoma"/>
          <w:lang w:val="sr-Cyrl-RS"/>
        </w:rPr>
        <w:t>09</w:t>
      </w:r>
      <w:r w:rsidR="00B31096" w:rsidRPr="00B31096">
        <w:rPr>
          <w:rFonts w:ascii="Tahoma" w:hAnsi="Tahoma" w:cs="Tahoma"/>
        </w:rPr>
        <w:t>.2020</w:t>
      </w:r>
      <w:r w:rsidRPr="00B31096">
        <w:rPr>
          <w:rFonts w:ascii="Tahoma" w:hAnsi="Tahoma" w:cs="Tahoma"/>
        </w:rPr>
        <w:t>. године</w:t>
      </w:r>
      <w:r w:rsidR="00374EFF" w:rsidRPr="00B31096">
        <w:rPr>
          <w:rFonts w:ascii="Tahoma" w:hAnsi="Tahoma" w:cs="Tahoma"/>
          <w:lang w:val="sr-Cyrl-RS"/>
        </w:rPr>
        <w:t>.</w:t>
      </w:r>
      <w:r w:rsidRPr="005467A1">
        <w:rPr>
          <w:rFonts w:ascii="Tahoma" w:hAnsi="Tahoma" w:cs="Tahoma"/>
        </w:rPr>
        <w:t xml:space="preserve"> </w:t>
      </w:r>
    </w:p>
    <w:p w:rsidR="009F4158" w:rsidRPr="00E3555E" w:rsidRDefault="00F15171" w:rsidP="009F4158">
      <w:pPr>
        <w:spacing w:after="0" w:line="24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Овлашћени  ревизор „</w:t>
      </w:r>
      <w:r w:rsidRPr="00F15171">
        <w:rPr>
          <w:rFonts w:ascii="Tahoma" w:hAnsi="Tahoma" w:cs="Tahoma"/>
          <w:lang w:val="en-US"/>
        </w:rPr>
        <w:t>KPMG</w:t>
      </w:r>
      <w:r w:rsidR="009F4158" w:rsidRPr="005467A1">
        <w:rPr>
          <w:rFonts w:ascii="Tahoma" w:hAnsi="Tahoma" w:cs="Tahoma"/>
        </w:rPr>
        <w:t>“ д.о.о. из Београда, је потпуно независан</w:t>
      </w:r>
      <w:r w:rsidR="009F4158" w:rsidRPr="00E3555E">
        <w:rPr>
          <w:rFonts w:ascii="Tahoma" w:hAnsi="Tahoma" w:cs="Tahoma"/>
        </w:rPr>
        <w:t xml:space="preserve"> у односу на Друштво, што значи да није квалификовани имаоц, нити повезано лице по било ком законском основу у вези тога.</w:t>
      </w:r>
      <w:r>
        <w:rPr>
          <w:rFonts w:ascii="Tahoma" w:hAnsi="Tahoma" w:cs="Tahoma"/>
        </w:rPr>
        <w:t xml:space="preserve"> </w:t>
      </w:r>
    </w:p>
    <w:p w:rsidR="009F4158" w:rsidRPr="00E3555E" w:rsidRDefault="009F4158" w:rsidP="009F4158">
      <w:pPr>
        <w:spacing w:after="0" w:line="240" w:lineRule="auto"/>
        <w:ind w:firstLine="708"/>
        <w:jc w:val="both"/>
        <w:rPr>
          <w:rFonts w:ascii="Tahoma" w:hAnsi="Tahoma" w:cs="Tahoma"/>
        </w:rPr>
      </w:pPr>
      <w:r w:rsidRPr="00E3555E">
        <w:rPr>
          <w:rFonts w:ascii="Tahoma" w:hAnsi="Tahoma" w:cs="Tahoma"/>
        </w:rPr>
        <w:t>Такође, ни овлашћени ревизори који врше ревизију, нису ни по ком основу повезана лица са Друштвом.</w:t>
      </w:r>
    </w:p>
    <w:p w:rsidR="009F4158" w:rsidRPr="00E3555E" w:rsidRDefault="009F4158" w:rsidP="009F4158">
      <w:pPr>
        <w:spacing w:after="0" w:line="240" w:lineRule="auto"/>
        <w:ind w:firstLine="708"/>
        <w:jc w:val="both"/>
        <w:rPr>
          <w:rFonts w:ascii="Tahoma" w:hAnsi="Tahoma" w:cs="Tahoma"/>
        </w:rPr>
      </w:pPr>
      <w:r w:rsidRPr="00E3555E">
        <w:rPr>
          <w:rFonts w:ascii="Tahoma" w:hAnsi="Tahoma" w:cs="Tahoma"/>
        </w:rPr>
        <w:t xml:space="preserve">Ревизија је вршена у складу са </w:t>
      </w:r>
      <w:r w:rsidR="007E68A7" w:rsidRPr="00E3555E">
        <w:rPr>
          <w:rFonts w:ascii="Tahoma" w:hAnsi="Tahoma" w:cs="Tahoma"/>
        </w:rPr>
        <w:t>важећим</w:t>
      </w:r>
      <w:r w:rsidR="007E68A7" w:rsidRPr="00E3555E">
        <w:rPr>
          <w:rFonts w:ascii="Tahoma" w:hAnsi="Tahoma" w:cs="Tahoma"/>
          <w:lang w:val="sr-Cyrl-RS"/>
        </w:rPr>
        <w:t xml:space="preserve"> </w:t>
      </w:r>
      <w:r w:rsidR="00374EFF" w:rsidRPr="00E3555E">
        <w:rPr>
          <w:rFonts w:ascii="Tahoma" w:hAnsi="Tahoma" w:cs="Tahoma"/>
          <w:lang w:val="sr-Cyrl-RS"/>
        </w:rPr>
        <w:t xml:space="preserve">Законом о осигурању, </w:t>
      </w:r>
      <w:r w:rsidRPr="00E3555E">
        <w:rPr>
          <w:rFonts w:ascii="Tahoma" w:hAnsi="Tahoma" w:cs="Tahoma"/>
        </w:rPr>
        <w:t>Законом о ревизији</w:t>
      </w:r>
      <w:r w:rsidR="007E68A7" w:rsidRPr="00E3555E">
        <w:rPr>
          <w:rFonts w:ascii="Tahoma" w:hAnsi="Tahoma" w:cs="Tahoma"/>
          <w:lang w:val="sr-Cyrl-RS"/>
        </w:rPr>
        <w:t>,</w:t>
      </w:r>
      <w:r w:rsidRPr="00E3555E">
        <w:rPr>
          <w:rFonts w:ascii="Tahoma" w:hAnsi="Tahoma" w:cs="Tahoma"/>
        </w:rPr>
        <w:t xml:space="preserve"> Законом о рачуноводству</w:t>
      </w:r>
      <w:r w:rsidR="007E68A7" w:rsidRPr="00E3555E">
        <w:rPr>
          <w:rFonts w:ascii="Tahoma" w:hAnsi="Tahoma" w:cs="Tahoma"/>
          <w:lang w:val="sr-Cyrl-RS"/>
        </w:rPr>
        <w:t>,</w:t>
      </w:r>
      <w:r w:rsidRPr="00E3555E">
        <w:rPr>
          <w:rFonts w:ascii="Tahoma" w:hAnsi="Tahoma" w:cs="Tahoma"/>
        </w:rPr>
        <w:t xml:space="preserve"> захтевима о извештавању Народне банке Србије, као и у складу са Међународним стандардима ревизије.</w:t>
      </w:r>
    </w:p>
    <w:p w:rsidR="009F4158" w:rsidRPr="009F4158" w:rsidRDefault="009F4158" w:rsidP="009F4158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F4158" w:rsidRPr="00996BA1" w:rsidRDefault="009F4158" w:rsidP="009F4158">
      <w:pPr>
        <w:spacing w:after="0" w:line="240" w:lineRule="auto"/>
        <w:jc w:val="center"/>
        <w:rPr>
          <w:rFonts w:ascii="Tahoma" w:hAnsi="Tahoma" w:cs="Tahoma"/>
          <w:sz w:val="24"/>
          <w:szCs w:val="24"/>
          <w:lang w:val="sr-Cyrl-RS"/>
        </w:rPr>
      </w:pPr>
      <w:r w:rsidRPr="00996BA1">
        <w:rPr>
          <w:rFonts w:ascii="Tahoma" w:hAnsi="Tahoma" w:cs="Tahoma"/>
          <w:sz w:val="24"/>
          <w:szCs w:val="24"/>
        </w:rPr>
        <w:t>О б р а з л о ж е њ е</w:t>
      </w:r>
    </w:p>
    <w:p w:rsidR="009F4158" w:rsidRPr="009F4158" w:rsidRDefault="009F4158" w:rsidP="009F4158">
      <w:pPr>
        <w:spacing w:after="0" w:line="240" w:lineRule="auto"/>
        <w:jc w:val="center"/>
        <w:rPr>
          <w:rFonts w:ascii="Tahoma" w:hAnsi="Tahoma" w:cs="Tahoma"/>
          <w:sz w:val="16"/>
          <w:szCs w:val="16"/>
          <w:lang w:val="sr-Cyrl-RS"/>
        </w:rPr>
      </w:pPr>
    </w:p>
    <w:p w:rsidR="009F4158" w:rsidRPr="00E3555E" w:rsidRDefault="009F4158" w:rsidP="009F4158">
      <w:pPr>
        <w:spacing w:after="0" w:line="240" w:lineRule="auto"/>
        <w:ind w:firstLine="708"/>
        <w:jc w:val="both"/>
        <w:rPr>
          <w:rFonts w:ascii="Tahoma" w:hAnsi="Tahoma" w:cs="Tahoma"/>
        </w:rPr>
      </w:pPr>
      <w:r w:rsidRPr="00E3555E">
        <w:rPr>
          <w:rFonts w:ascii="Tahoma" w:hAnsi="Tahoma" w:cs="Tahoma"/>
        </w:rPr>
        <w:t>На основу члана 442. који упућује  на сходну примену члана З99. став 1. тачка З. Закона  о  привредним  друштвима,  предвиђена  је  обавеза  Надзорног одбора да на редовној седници Скупштине Друштва подноси Извештај о квалификованости и независности ревизора Друштва у односу на Друштво, ако су финансијски извештаји Друштва били предмет ревизије.</w:t>
      </w:r>
    </w:p>
    <w:p w:rsidR="009F4158" w:rsidRPr="009F4158" w:rsidRDefault="009F4158" w:rsidP="009F4158">
      <w:pPr>
        <w:spacing w:after="0" w:line="240" w:lineRule="auto"/>
        <w:ind w:firstLine="708"/>
        <w:jc w:val="both"/>
        <w:rPr>
          <w:rFonts w:ascii="Tahoma" w:hAnsi="Tahoma" w:cs="Tahoma"/>
          <w:sz w:val="24"/>
          <w:szCs w:val="24"/>
        </w:rPr>
      </w:pPr>
      <w:r w:rsidRPr="00E3555E">
        <w:rPr>
          <w:rFonts w:ascii="Tahoma" w:hAnsi="Tahoma" w:cs="Tahoma"/>
        </w:rPr>
        <w:t>У складу са напред наведеним, поднет је Извештај као у диспозитиву</w:t>
      </w:r>
      <w:r w:rsidRPr="009F4158">
        <w:rPr>
          <w:rFonts w:ascii="Tahoma" w:hAnsi="Tahoma" w:cs="Tahoma"/>
          <w:sz w:val="24"/>
          <w:szCs w:val="24"/>
        </w:rPr>
        <w:t>.</w:t>
      </w:r>
    </w:p>
    <w:p w:rsidR="009F4158" w:rsidRPr="009F4158" w:rsidRDefault="009F4158" w:rsidP="009F4158">
      <w:pPr>
        <w:spacing w:after="0" w:line="240" w:lineRule="auto"/>
        <w:rPr>
          <w:rFonts w:ascii="Tahoma" w:hAnsi="Tahoma" w:cs="Tahoma"/>
          <w:sz w:val="24"/>
          <w:szCs w:val="24"/>
        </w:rPr>
      </w:pPr>
    </w:p>
    <w:tbl>
      <w:tblPr>
        <w:tblW w:w="9570" w:type="dxa"/>
        <w:tblInd w:w="250" w:type="dxa"/>
        <w:tblLook w:val="01E0" w:firstRow="1" w:lastRow="1" w:firstColumn="1" w:lastColumn="1" w:noHBand="0" w:noVBand="0"/>
      </w:tblPr>
      <w:tblGrid>
        <w:gridCol w:w="4969"/>
        <w:gridCol w:w="4601"/>
      </w:tblGrid>
      <w:tr w:rsidR="009F4158" w:rsidRPr="00E3555E" w:rsidTr="00376F92">
        <w:trPr>
          <w:trHeight w:val="1238"/>
        </w:trPr>
        <w:tc>
          <w:tcPr>
            <w:tcW w:w="4969" w:type="dxa"/>
            <w:shd w:val="clear" w:color="auto" w:fill="auto"/>
          </w:tcPr>
          <w:p w:rsidR="009F4158" w:rsidRPr="00E3555E" w:rsidRDefault="009F4158" w:rsidP="009F4158">
            <w:pPr>
              <w:tabs>
                <w:tab w:val="left" w:pos="720"/>
                <w:tab w:val="center" w:pos="4320"/>
                <w:tab w:val="right" w:pos="8640"/>
              </w:tabs>
              <w:spacing w:after="0" w:line="240" w:lineRule="auto"/>
              <w:ind w:firstLine="432"/>
              <w:jc w:val="both"/>
              <w:rPr>
                <w:rFonts w:ascii="Tahoma" w:eastAsia="Times New Roman" w:hAnsi="Tahoma" w:cs="Tahoma"/>
                <w:lang w:val="sr-Cyrl-CS" w:bidi="he-IL"/>
              </w:rPr>
            </w:pPr>
          </w:p>
          <w:p w:rsidR="009F4158" w:rsidRPr="00417970" w:rsidRDefault="009F4158" w:rsidP="009F4158">
            <w:pPr>
              <w:tabs>
                <w:tab w:val="left" w:pos="720"/>
                <w:tab w:val="center" w:pos="4320"/>
                <w:tab w:val="right" w:pos="8640"/>
              </w:tabs>
              <w:spacing w:after="0" w:line="240" w:lineRule="auto"/>
              <w:ind w:firstLine="432"/>
              <w:jc w:val="both"/>
              <w:rPr>
                <w:rFonts w:ascii="Tahoma" w:eastAsia="Times New Roman" w:hAnsi="Tahoma" w:cs="Tahoma"/>
                <w:lang w:val="sr-Cyrl-RS" w:bidi="he-IL"/>
              </w:rPr>
            </w:pPr>
            <w:r w:rsidRPr="00E3555E">
              <w:rPr>
                <w:rFonts w:ascii="Tahoma" w:eastAsia="Times New Roman" w:hAnsi="Tahoma" w:cs="Tahoma"/>
                <w:lang w:val="sr-Cyrl-RS" w:bidi="he-IL"/>
              </w:rPr>
              <w:t>Н</w:t>
            </w:r>
            <w:r w:rsidRPr="00E3555E">
              <w:rPr>
                <w:rFonts w:ascii="Tahoma" w:eastAsia="Times New Roman" w:hAnsi="Tahoma" w:cs="Tahoma"/>
                <w:lang w:val="hr-HR" w:bidi="he-IL"/>
              </w:rPr>
              <w:t>О бр</w:t>
            </w:r>
            <w:r w:rsidRPr="00E3555E">
              <w:rPr>
                <w:rFonts w:ascii="Tahoma" w:eastAsia="Times New Roman" w:hAnsi="Tahoma" w:cs="Tahoma"/>
                <w:lang w:val="sl-SI" w:bidi="he-IL"/>
              </w:rPr>
              <w:t xml:space="preserve">. </w:t>
            </w:r>
            <w:r w:rsidR="00B90B56">
              <w:rPr>
                <w:rFonts w:ascii="Tahoma" w:eastAsia="Times New Roman" w:hAnsi="Tahoma" w:cs="Tahoma"/>
                <w:lang w:val="sl-SI" w:bidi="he-IL"/>
              </w:rPr>
              <w:t>7</w:t>
            </w:r>
            <w:r w:rsidR="00B945C9" w:rsidRPr="00E3555E">
              <w:rPr>
                <w:rFonts w:ascii="Tahoma" w:eastAsia="Times New Roman" w:hAnsi="Tahoma" w:cs="Tahoma"/>
                <w:lang w:val="sl-SI" w:bidi="he-IL"/>
              </w:rPr>
              <w:t>-1</w:t>
            </w:r>
            <w:r w:rsidRPr="00E3555E">
              <w:rPr>
                <w:rFonts w:ascii="Tahoma" w:eastAsia="Times New Roman" w:hAnsi="Tahoma" w:cs="Tahoma"/>
                <w:lang w:val="sl-SI" w:bidi="he-IL"/>
              </w:rPr>
              <w:t>/</w:t>
            </w:r>
            <w:r w:rsidR="00F15171" w:rsidRPr="00832A01">
              <w:rPr>
                <w:rFonts w:ascii="Tahoma" w:eastAsia="Times New Roman" w:hAnsi="Tahoma" w:cs="Tahoma"/>
                <w:lang w:val="sr-Cyrl-RS" w:bidi="he-IL"/>
              </w:rPr>
              <w:t>9</w:t>
            </w:r>
          </w:p>
          <w:p w:rsidR="009F4158" w:rsidRPr="00E3555E" w:rsidRDefault="009F4158" w:rsidP="009F4158">
            <w:pPr>
              <w:tabs>
                <w:tab w:val="left" w:pos="720"/>
                <w:tab w:val="center" w:pos="4320"/>
                <w:tab w:val="right" w:pos="8640"/>
              </w:tabs>
              <w:spacing w:after="0" w:line="240" w:lineRule="auto"/>
              <w:ind w:firstLine="252"/>
              <w:jc w:val="both"/>
              <w:rPr>
                <w:rFonts w:ascii="Tahoma" w:eastAsia="Times New Roman" w:hAnsi="Tahoma" w:cs="Tahoma"/>
                <w:lang w:val="hr-HR" w:bidi="he-IL"/>
              </w:rPr>
            </w:pPr>
            <w:r w:rsidRPr="00E3555E">
              <w:rPr>
                <w:rFonts w:ascii="Tahoma" w:eastAsia="Times New Roman" w:hAnsi="Tahoma" w:cs="Tahoma"/>
                <w:lang w:val="sr-Latn-CS" w:bidi="he-IL"/>
              </w:rPr>
              <w:t xml:space="preserve">  </w:t>
            </w:r>
            <w:r w:rsidRPr="00832A01">
              <w:rPr>
                <w:rFonts w:ascii="Tahoma" w:eastAsia="Times New Roman" w:hAnsi="Tahoma" w:cs="Tahoma"/>
                <w:lang w:val="sr-Cyrl-RS" w:bidi="he-IL"/>
              </w:rPr>
              <w:t>2</w:t>
            </w:r>
            <w:r w:rsidR="00D403FA" w:rsidRPr="00832A01">
              <w:rPr>
                <w:rFonts w:ascii="Tahoma" w:eastAsia="Times New Roman" w:hAnsi="Tahoma" w:cs="Tahoma"/>
                <w:lang w:val="sr-Cyrl-RS" w:bidi="he-IL"/>
              </w:rPr>
              <w:t>6</w:t>
            </w:r>
            <w:r w:rsidRPr="00832A01">
              <w:rPr>
                <w:rFonts w:ascii="Tahoma" w:eastAsia="Times New Roman" w:hAnsi="Tahoma" w:cs="Tahoma"/>
                <w:lang w:val="sr-Latn-CS" w:bidi="he-IL"/>
              </w:rPr>
              <w:t xml:space="preserve">. </w:t>
            </w:r>
            <w:r w:rsidRPr="00832A01">
              <w:rPr>
                <w:rFonts w:ascii="Tahoma" w:eastAsia="Times New Roman" w:hAnsi="Tahoma" w:cs="Tahoma"/>
                <w:lang w:val="sr-Cyrl-RS" w:bidi="he-IL"/>
              </w:rPr>
              <w:t>марта</w:t>
            </w:r>
            <w:r w:rsidRPr="00832A01">
              <w:rPr>
                <w:rFonts w:ascii="Tahoma" w:eastAsia="Times New Roman" w:hAnsi="Tahoma" w:cs="Tahoma"/>
                <w:lang w:val="sr-Cyrl-CS" w:bidi="he-IL"/>
              </w:rPr>
              <w:t xml:space="preserve"> 20</w:t>
            </w:r>
            <w:r w:rsidR="00F15171" w:rsidRPr="00832A01">
              <w:rPr>
                <w:rFonts w:ascii="Tahoma" w:eastAsia="Times New Roman" w:hAnsi="Tahoma" w:cs="Tahoma"/>
                <w:lang w:val="sr-Cyrl-CS" w:bidi="he-IL"/>
              </w:rPr>
              <w:t>21</w:t>
            </w:r>
            <w:r w:rsidRPr="00832A01">
              <w:rPr>
                <w:rFonts w:ascii="Tahoma" w:eastAsia="Times New Roman" w:hAnsi="Tahoma" w:cs="Tahoma"/>
                <w:lang w:val="sr-Cyrl-CS" w:bidi="he-IL"/>
              </w:rPr>
              <w:t xml:space="preserve">. </w:t>
            </w:r>
            <w:r w:rsidRPr="00832A01">
              <w:rPr>
                <w:rFonts w:ascii="Tahoma" w:eastAsia="Times New Roman" w:hAnsi="Tahoma" w:cs="Tahoma"/>
                <w:lang w:val="hr-HR" w:bidi="he-IL"/>
              </w:rPr>
              <w:t>године</w:t>
            </w:r>
            <w:bookmarkStart w:id="0" w:name="_GoBack"/>
            <w:bookmarkEnd w:id="0"/>
          </w:p>
          <w:p w:rsidR="009F4158" w:rsidRPr="00E3555E" w:rsidRDefault="009F4158" w:rsidP="009F4158">
            <w:pPr>
              <w:tabs>
                <w:tab w:val="left" w:pos="720"/>
                <w:tab w:val="center" w:pos="4320"/>
                <w:tab w:val="right" w:pos="8640"/>
              </w:tabs>
              <w:spacing w:after="0" w:line="240" w:lineRule="auto"/>
              <w:ind w:firstLine="252"/>
              <w:jc w:val="both"/>
              <w:rPr>
                <w:rFonts w:ascii="Tahoma" w:eastAsia="Times New Roman" w:hAnsi="Tahoma" w:cs="Tahoma"/>
                <w:lang w:val="hr-HR" w:bidi="he-IL"/>
              </w:rPr>
            </w:pPr>
            <w:r w:rsidRPr="00E3555E">
              <w:rPr>
                <w:rFonts w:ascii="Tahoma" w:eastAsia="Times New Roman" w:hAnsi="Tahoma" w:cs="Tahoma"/>
                <w:lang w:val="hr-HR" w:bidi="he-IL"/>
              </w:rPr>
              <w:t xml:space="preserve">  Београд</w:t>
            </w:r>
          </w:p>
        </w:tc>
        <w:tc>
          <w:tcPr>
            <w:tcW w:w="4601" w:type="dxa"/>
            <w:shd w:val="clear" w:color="auto" w:fill="auto"/>
          </w:tcPr>
          <w:p w:rsidR="009F4158" w:rsidRPr="00E3555E" w:rsidRDefault="009F4158" w:rsidP="009F4158">
            <w:pPr>
              <w:tabs>
                <w:tab w:val="left" w:pos="720"/>
                <w:tab w:val="center" w:pos="4320"/>
                <w:tab w:val="right" w:pos="864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lang w:val="sr-Cyrl-CS" w:bidi="he-IL"/>
              </w:rPr>
            </w:pPr>
          </w:p>
          <w:p w:rsidR="009F4158" w:rsidRPr="00E3555E" w:rsidRDefault="009F4158" w:rsidP="009F4158">
            <w:pPr>
              <w:tabs>
                <w:tab w:val="left" w:pos="720"/>
                <w:tab w:val="center" w:pos="4320"/>
                <w:tab w:val="right" w:pos="864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lang w:val="sr-Cyrl-CS" w:bidi="he-IL"/>
              </w:rPr>
            </w:pPr>
            <w:r w:rsidRPr="00E3555E">
              <w:rPr>
                <w:rFonts w:ascii="Tahoma" w:eastAsia="Times New Roman" w:hAnsi="Tahoma" w:cs="Tahoma"/>
                <w:lang w:val="sr-Cyrl-CS" w:bidi="he-IL"/>
              </w:rPr>
              <w:t>ПРЕДСЕДНИК</w:t>
            </w:r>
          </w:p>
          <w:p w:rsidR="009F4158" w:rsidRPr="00E3555E" w:rsidRDefault="009F4158" w:rsidP="009F4158">
            <w:pPr>
              <w:tabs>
                <w:tab w:val="left" w:pos="720"/>
                <w:tab w:val="center" w:pos="4320"/>
                <w:tab w:val="right" w:pos="8640"/>
              </w:tabs>
              <w:spacing w:after="0" w:line="240" w:lineRule="auto"/>
              <w:rPr>
                <w:rFonts w:ascii="Tahoma" w:eastAsia="Times New Roman" w:hAnsi="Tahoma" w:cs="Tahoma"/>
                <w:lang w:val="sr-Cyrl-CS" w:bidi="he-IL"/>
              </w:rPr>
            </w:pPr>
            <w:r w:rsidRPr="00E3555E">
              <w:rPr>
                <w:rFonts w:ascii="Tahoma" w:eastAsia="Times New Roman" w:hAnsi="Tahoma" w:cs="Tahoma"/>
                <w:lang w:val="sr-Cyrl-CS" w:bidi="he-IL"/>
              </w:rPr>
              <w:t xml:space="preserve">                НАДЗОР</w:t>
            </w:r>
            <w:r w:rsidRPr="00E3555E">
              <w:rPr>
                <w:rFonts w:ascii="Tahoma" w:eastAsia="Times New Roman" w:hAnsi="Tahoma" w:cs="Tahoma"/>
                <w:lang w:val="sr-Latn-CS" w:bidi="he-IL"/>
              </w:rPr>
              <w:t>Н</w:t>
            </w:r>
            <w:r w:rsidRPr="00E3555E">
              <w:rPr>
                <w:rFonts w:ascii="Tahoma" w:eastAsia="Times New Roman" w:hAnsi="Tahoma" w:cs="Tahoma"/>
                <w:lang w:val="sr-Cyrl-CS" w:bidi="he-IL"/>
              </w:rPr>
              <w:t>ОГ</w:t>
            </w:r>
            <w:r w:rsidRPr="00E3555E">
              <w:rPr>
                <w:rFonts w:ascii="Tahoma" w:eastAsia="Times New Roman" w:hAnsi="Tahoma" w:cs="Tahoma"/>
                <w:lang w:val="sr-Latn-CS" w:bidi="he-IL"/>
              </w:rPr>
              <w:t xml:space="preserve"> ОДБОР</w:t>
            </w:r>
            <w:r w:rsidRPr="00E3555E">
              <w:rPr>
                <w:rFonts w:ascii="Tahoma" w:eastAsia="Times New Roman" w:hAnsi="Tahoma" w:cs="Tahoma"/>
                <w:lang w:val="sr-Cyrl-CS" w:bidi="he-IL"/>
              </w:rPr>
              <w:t>А</w:t>
            </w:r>
          </w:p>
          <w:p w:rsidR="009F4158" w:rsidRPr="00E3555E" w:rsidRDefault="009F4158" w:rsidP="009F4158">
            <w:pPr>
              <w:tabs>
                <w:tab w:val="left" w:pos="720"/>
                <w:tab w:val="center" w:pos="4320"/>
                <w:tab w:val="right" w:pos="864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lang w:val="sr-Latn-CS" w:bidi="he-IL"/>
              </w:rPr>
            </w:pPr>
          </w:p>
          <w:p w:rsidR="009F4158" w:rsidRPr="00E3555E" w:rsidRDefault="009F4158" w:rsidP="00AD0B81">
            <w:pPr>
              <w:tabs>
                <w:tab w:val="left" w:pos="720"/>
                <w:tab w:val="center" w:pos="4320"/>
                <w:tab w:val="right" w:pos="8640"/>
              </w:tabs>
              <w:spacing w:after="0" w:line="240" w:lineRule="auto"/>
              <w:rPr>
                <w:rFonts w:ascii="Tahoma" w:eastAsia="Times New Roman" w:hAnsi="Tahoma" w:cs="Tahoma"/>
                <w:lang w:val="en-US" w:bidi="he-IL"/>
              </w:rPr>
            </w:pPr>
            <w:r w:rsidRPr="00E3555E">
              <w:rPr>
                <w:rFonts w:ascii="Tahoma" w:eastAsia="Times New Roman" w:hAnsi="Tahoma" w:cs="Tahoma"/>
                <w:lang w:val="sr-Cyrl-CS" w:bidi="he-IL"/>
              </w:rPr>
              <w:t xml:space="preserve">           </w:t>
            </w:r>
            <w:r w:rsidRPr="00E3555E">
              <w:rPr>
                <w:rFonts w:ascii="Tahoma" w:eastAsia="Times New Roman" w:hAnsi="Tahoma" w:cs="Tahoma"/>
                <w:lang w:val="sr-Latn-CS" w:bidi="he-IL"/>
              </w:rPr>
              <w:t xml:space="preserve"> </w:t>
            </w:r>
            <w:r w:rsidRPr="00E3555E">
              <w:rPr>
                <w:rFonts w:ascii="Tahoma" w:eastAsia="Times New Roman" w:hAnsi="Tahoma" w:cs="Tahoma"/>
                <w:lang w:val="sr-Cyrl-CS" w:bidi="he-IL"/>
              </w:rPr>
              <w:t xml:space="preserve">  </w:t>
            </w:r>
            <w:r w:rsidR="00AD0B81" w:rsidRPr="00E3555E">
              <w:rPr>
                <w:rFonts w:ascii="Tahoma" w:eastAsia="Times New Roman" w:hAnsi="Tahoma" w:cs="Tahoma"/>
                <w:lang w:val="en-US" w:bidi="he-IL"/>
              </w:rPr>
              <w:t xml:space="preserve">      </w:t>
            </w:r>
            <w:r w:rsidR="00F15171">
              <w:rPr>
                <w:rFonts w:ascii="Tahoma" w:eastAsia="Times New Roman" w:hAnsi="Tahoma" w:cs="Tahoma"/>
                <w:lang w:val="sr-Cyrl-RS" w:bidi="he-IL"/>
              </w:rPr>
              <w:t>Наташа Башић</w:t>
            </w:r>
            <w:r w:rsidR="00AD0B81" w:rsidRPr="00E3555E">
              <w:rPr>
                <w:rFonts w:ascii="Tahoma" w:eastAsia="Times New Roman" w:hAnsi="Tahoma" w:cs="Tahoma"/>
                <w:lang w:val="sr-Cyrl-CS" w:bidi="he-IL"/>
              </w:rPr>
              <w:t xml:space="preserve"> </w:t>
            </w:r>
          </w:p>
        </w:tc>
      </w:tr>
    </w:tbl>
    <w:p w:rsidR="000E1C1A" w:rsidRPr="00E3555E" w:rsidRDefault="009F4158" w:rsidP="009F4158">
      <w:pPr>
        <w:spacing w:after="0" w:line="240" w:lineRule="auto"/>
        <w:rPr>
          <w:rFonts w:ascii="Tahoma" w:hAnsi="Tahoma" w:cs="Tahoma"/>
        </w:rPr>
      </w:pPr>
      <w:r w:rsidRPr="00E3555E">
        <w:rPr>
          <w:rFonts w:ascii="Tahoma" w:hAnsi="Tahoma" w:cs="Tahoma"/>
        </w:rPr>
        <w:t xml:space="preserve">              </w:t>
      </w:r>
    </w:p>
    <w:sectPr w:rsidR="000E1C1A" w:rsidRPr="00E355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158"/>
    <w:rsid w:val="00061DCB"/>
    <w:rsid w:val="000B5650"/>
    <w:rsid w:val="000E1C1A"/>
    <w:rsid w:val="00155DCB"/>
    <w:rsid w:val="00374EFF"/>
    <w:rsid w:val="00402597"/>
    <w:rsid w:val="00417970"/>
    <w:rsid w:val="005467A1"/>
    <w:rsid w:val="005C591F"/>
    <w:rsid w:val="007A1220"/>
    <w:rsid w:val="007E68A7"/>
    <w:rsid w:val="00832A01"/>
    <w:rsid w:val="00996BA1"/>
    <w:rsid w:val="009F4158"/>
    <w:rsid w:val="00A82060"/>
    <w:rsid w:val="00AD0B81"/>
    <w:rsid w:val="00B31096"/>
    <w:rsid w:val="00B654FB"/>
    <w:rsid w:val="00B90B56"/>
    <w:rsid w:val="00B945C9"/>
    <w:rsid w:val="00C33CF5"/>
    <w:rsid w:val="00C512D1"/>
    <w:rsid w:val="00D403FA"/>
    <w:rsid w:val="00E3555E"/>
    <w:rsid w:val="00F15171"/>
    <w:rsid w:val="00F2355C"/>
    <w:rsid w:val="00F9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1443B0-23ED-435E-ABE0-345C45B4F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51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e2.cekos.com/ce/index.xhtml?&amp;file=f147209&amp;action=propis&amp;path=14720901.html&amp;domain=0&amp;mark=false&amp;queries=zakon+o+privrednim+dru--1--tvima&amp;searchType=1&amp;regulationType=1&amp;domain=0&amp;myFavorites=false&amp;dateFrom=&amp;dateTo=&amp;groups=-%40--%40--%40--%40--%40-" TargetMode="External"/><Relationship Id="rId5" Type="http://schemas.openxmlformats.org/officeDocument/2006/relationships/hyperlink" Target="http://we2.cekos.com/ce/index.xhtml?&amp;file=f139030&amp;action=propis&amp;path=13903001.html&amp;domain=0&amp;mark=false&amp;queries=zakon+o+privrednim+dru--1--tvima&amp;searchType=1&amp;regulationType=1&amp;domain=0&amp;myFavorites=false&amp;dateFrom=&amp;dateTo=&amp;groups=-%40--%40--%40--%40--%40-" TargetMode="External"/><Relationship Id="rId4" Type="http://schemas.openxmlformats.org/officeDocument/2006/relationships/hyperlink" Target="http://we2.cekos.com/ce/index.xhtml?&amp;file=f134977&amp;action=propis&amp;path=13497701.html&amp;domain=0&amp;mark=false&amp;queries=zakon+o+privrednim+dru--1--tvima&amp;searchType=1&amp;regulationType=1&amp;domain=0&amp;myFavorites=false&amp;dateFrom=&amp;dateTo=&amp;groups=-%40--%40--%40--%40--%40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Re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Maricic</dc:creator>
  <cp:lastModifiedBy>Milica Zarkovic | Dunav Re</cp:lastModifiedBy>
  <cp:revision>31</cp:revision>
  <cp:lastPrinted>2017-03-27T10:23:00Z</cp:lastPrinted>
  <dcterms:created xsi:type="dcterms:W3CDTF">2016-03-23T13:46:00Z</dcterms:created>
  <dcterms:modified xsi:type="dcterms:W3CDTF">2021-03-18T15:07:00Z</dcterms:modified>
</cp:coreProperties>
</file>